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BF" w:rsidRDefault="003126BF" w:rsidP="003126B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CORSO </w:t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 LITURGIA</w:t>
      </w:r>
    </w:p>
    <w:p w:rsidR="003126BF" w:rsidRDefault="003126BF" w:rsidP="003126B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partire dalla constatazione e  dalla analisi dei più frequenti e comuni erronei ("abusi") liturgici il corso si prefigge di fornire gli elementi di base della teologia e della prassi liturgia.</w:t>
      </w:r>
    </w:p>
    <w:p w:rsidR="003126BF" w:rsidRDefault="003126BF" w:rsidP="003126B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 proporranno percorsi a partire dalle seguenti domande:</w:t>
      </w:r>
    </w:p>
    <w:p w:rsidR="003126BF" w:rsidRDefault="003126BF" w:rsidP="003126B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Perché si celebra? : L'esperienza  religiosa; il linguaggio simbolico; l'azione rituale</w:t>
      </w:r>
    </w:p>
    <w:p w:rsidR="003126BF" w:rsidRDefault="003126BF" w:rsidP="003126B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Che cosa si celebra?: Il mistero celebrato</w:t>
      </w:r>
    </w:p>
    <w:p w:rsidR="003126BF" w:rsidRDefault="003126BF" w:rsidP="003126B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Chi celebra?: La comunità celebrante; i ministri ordinati; i ministeri istituiti, i ministeri di fatto</w:t>
      </w:r>
    </w:p>
    <w:p w:rsidR="003126BF" w:rsidRDefault="003126BF" w:rsidP="003126B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Quando si celebra?:  Il tempo liturgico</w:t>
      </w:r>
    </w:p>
    <w:p w:rsidR="003126BF" w:rsidRDefault="003126BF" w:rsidP="003126B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Dove si celebra?: Lo spazio liturgico</w:t>
      </w:r>
    </w:p>
    <w:p w:rsidR="003126BF" w:rsidRDefault="003126BF" w:rsidP="003126B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6: Come si celebra?: l'ars </w:t>
      </w:r>
      <w:proofErr w:type="spellStart"/>
      <w:r>
        <w:rPr>
          <w:color w:val="000000"/>
          <w:sz w:val="27"/>
          <w:szCs w:val="27"/>
        </w:rPr>
        <w:t>celebrandi</w:t>
      </w:r>
      <w:proofErr w:type="spellEnd"/>
      <w:r>
        <w:rPr>
          <w:color w:val="000000"/>
          <w:sz w:val="27"/>
          <w:szCs w:val="27"/>
        </w:rPr>
        <w:t>; l'eloquenza dei segni; la musica nella liturgia.</w:t>
      </w:r>
    </w:p>
    <w:p w:rsidR="003126BF" w:rsidRDefault="003126BF" w:rsidP="003126B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corso si concluderà  con una riflessione sullo spessore teologico della liturgia e lo spessore liturgico della teologia: "</w:t>
      </w:r>
      <w:proofErr w:type="spellStart"/>
      <w:r>
        <w:rPr>
          <w:rStyle w:val="Enfasicorsivo"/>
          <w:color w:val="000000"/>
          <w:sz w:val="27"/>
          <w:szCs w:val="27"/>
        </w:rPr>
        <w:t>lex</w:t>
      </w:r>
      <w:proofErr w:type="spellEnd"/>
      <w:r>
        <w:rPr>
          <w:rStyle w:val="Enfasicorsivo"/>
          <w:color w:val="000000"/>
          <w:sz w:val="27"/>
          <w:szCs w:val="27"/>
        </w:rPr>
        <w:t xml:space="preserve"> </w:t>
      </w:r>
      <w:proofErr w:type="spellStart"/>
      <w:r>
        <w:rPr>
          <w:rStyle w:val="Enfasicorsivo"/>
          <w:color w:val="000000"/>
          <w:sz w:val="27"/>
          <w:szCs w:val="27"/>
        </w:rPr>
        <w:t>orandi-lex</w:t>
      </w:r>
      <w:proofErr w:type="spellEnd"/>
      <w:r>
        <w:rPr>
          <w:rStyle w:val="Enfasicorsivo"/>
          <w:color w:val="000000"/>
          <w:sz w:val="27"/>
          <w:szCs w:val="27"/>
        </w:rPr>
        <w:t xml:space="preserve"> </w:t>
      </w:r>
      <w:proofErr w:type="spellStart"/>
      <w:r>
        <w:rPr>
          <w:rStyle w:val="Enfasicorsivo"/>
          <w:color w:val="000000"/>
          <w:sz w:val="27"/>
          <w:szCs w:val="27"/>
        </w:rPr>
        <w:t>credendi</w:t>
      </w:r>
      <w:proofErr w:type="spellEnd"/>
      <w:r>
        <w:rPr>
          <w:rStyle w:val="Enfasicorsivo"/>
          <w:color w:val="000000"/>
          <w:sz w:val="27"/>
          <w:szCs w:val="27"/>
        </w:rPr>
        <w:t>".</w:t>
      </w:r>
    </w:p>
    <w:p w:rsidR="003126BF" w:rsidRDefault="003126BF" w:rsidP="003126BF">
      <w:pPr>
        <w:pStyle w:val="NormaleWeb"/>
        <w:rPr>
          <w:color w:val="000000"/>
          <w:sz w:val="27"/>
          <w:szCs w:val="27"/>
        </w:rPr>
      </w:pPr>
      <w:r>
        <w:rPr>
          <w:rStyle w:val="Enfasicorsivo"/>
          <w:color w:val="000000"/>
          <w:sz w:val="27"/>
          <w:szCs w:val="27"/>
        </w:rPr>
        <w:t>Bibliografia:</w:t>
      </w:r>
    </w:p>
    <w:p w:rsidR="003126BF" w:rsidRDefault="003126BF" w:rsidP="003126B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G. BONACCORSO,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nfasicorsivo"/>
          <w:color w:val="000000"/>
          <w:sz w:val="27"/>
          <w:szCs w:val="27"/>
        </w:rPr>
        <w:t>Celebrare la salvezza. Lineamenti di liturgia.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Messaggero, Padova 1996</w:t>
      </w:r>
    </w:p>
    <w:p w:rsidR="003126BF" w:rsidRDefault="003126BF" w:rsidP="003126BF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D. </w:t>
      </w:r>
      <w:proofErr w:type="spellStart"/>
      <w:r>
        <w:rPr>
          <w:color w:val="000000"/>
          <w:sz w:val="27"/>
          <w:szCs w:val="27"/>
        </w:rPr>
        <w:t>SARTORE-A.M.TRIACCA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edd</w:t>
      </w:r>
      <w:proofErr w:type="spellEnd"/>
      <w:r>
        <w:rPr>
          <w:color w:val="000000"/>
          <w:sz w:val="27"/>
          <w:szCs w:val="27"/>
        </w:rPr>
        <w:t>),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nfasicorsivo"/>
          <w:color w:val="000000"/>
          <w:sz w:val="27"/>
          <w:szCs w:val="27"/>
        </w:rPr>
        <w:t>Nuovo dizionario di liturgia,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Paoline, Roma 1984: alcune voci indicate di volta in volta.</w:t>
      </w:r>
    </w:p>
    <w:p w:rsidR="00535EFF" w:rsidRDefault="00535EFF"/>
    <w:sectPr w:rsidR="00535EFF" w:rsidSect="00535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26BF"/>
    <w:rsid w:val="003126BF"/>
    <w:rsid w:val="0043157B"/>
    <w:rsid w:val="0053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E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126BF"/>
    <w:rPr>
      <w:i/>
      <w:iCs/>
    </w:rPr>
  </w:style>
  <w:style w:type="character" w:customStyle="1" w:styleId="apple-converted-space">
    <w:name w:val="apple-converted-space"/>
    <w:basedOn w:val="Carpredefinitoparagrafo"/>
    <w:rsid w:val="00312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</cp:revision>
  <dcterms:created xsi:type="dcterms:W3CDTF">2015-10-19T08:15:00Z</dcterms:created>
  <dcterms:modified xsi:type="dcterms:W3CDTF">2015-10-19T08:15:00Z</dcterms:modified>
</cp:coreProperties>
</file>