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B9D" w:rsidRDefault="00056B9D" w:rsidP="00056B9D">
      <w:pPr>
        <w:shd w:val="clear" w:color="auto" w:fill="FFFFFF"/>
        <w:spacing w:before="120" w:after="120"/>
        <w:jc w:val="center"/>
        <w:rPr>
          <w:rFonts w:ascii="Arial" w:hAnsi="Arial" w:cs="Arial"/>
          <w:b/>
          <w:i/>
          <w:color w:val="000000" w:themeColor="text1"/>
          <w:sz w:val="36"/>
          <w:szCs w:val="36"/>
        </w:rPr>
      </w:pPr>
      <w:r w:rsidRPr="0060647D">
        <w:rPr>
          <w:rFonts w:ascii="Arial" w:hAnsi="Arial" w:cs="Arial"/>
          <w:b/>
          <w:i/>
          <w:color w:val="000000" w:themeColor="text1"/>
          <w:sz w:val="36"/>
          <w:szCs w:val="36"/>
        </w:rPr>
        <w:t>Thomas Grazioso</w:t>
      </w:r>
    </w:p>
    <w:p w:rsidR="00056B9D" w:rsidRPr="006738F0" w:rsidRDefault="00056B9D" w:rsidP="00056B9D">
      <w:pPr>
        <w:shd w:val="clear" w:color="auto" w:fill="FFFFFF"/>
        <w:spacing w:before="120" w:after="120"/>
        <w:jc w:val="center"/>
        <w:rPr>
          <w:rFonts w:ascii="Arial" w:hAnsi="Arial" w:cs="Arial"/>
          <w:b/>
          <w:i/>
          <w:color w:val="000000" w:themeColor="text1"/>
          <w:sz w:val="28"/>
          <w:szCs w:val="28"/>
        </w:rPr>
      </w:pPr>
      <w:r w:rsidRPr="006738F0">
        <w:rPr>
          <w:rFonts w:ascii="Arial" w:hAnsi="Arial" w:cs="Arial"/>
          <w:b/>
          <w:i/>
          <w:color w:val="000000" w:themeColor="text1"/>
          <w:sz w:val="28"/>
          <w:szCs w:val="28"/>
        </w:rPr>
        <w:t>Martedì 21 Settembre ore 21.00</w:t>
      </w:r>
    </w:p>
    <w:p w:rsidR="00056B9D" w:rsidRPr="005824A7" w:rsidRDefault="00056B9D" w:rsidP="00056B9D">
      <w:pPr>
        <w:shd w:val="clear" w:color="auto" w:fill="FFFFFF"/>
        <w:spacing w:before="120" w:after="120"/>
        <w:jc w:val="center"/>
        <w:rPr>
          <w:rFonts w:ascii="Arial Narrow" w:hAnsi="Arial Narrow" w:cs="Arial"/>
          <w:color w:val="000000" w:themeColor="text1"/>
          <w:sz w:val="36"/>
          <w:szCs w:val="36"/>
          <w:vertAlign w:val="superscript"/>
        </w:rPr>
      </w:pPr>
    </w:p>
    <w:p w:rsidR="00056B9D" w:rsidRPr="00BA09FC" w:rsidRDefault="00056B9D" w:rsidP="00056B9D">
      <w:r w:rsidRPr="00BA09FC">
        <w:fldChar w:fldCharType="begin"/>
      </w:r>
      <w:r w:rsidRPr="00BA09FC">
        <w:instrText xml:space="preserve"> INCLUDEPICTURE "https://upload.wikimedia.org/wikipedia/commons/thumb/9/96/Thomas_Grazioso.jpg/548px-Thomas_Grazioso.jpg" \* MERGEFORMATINET </w:instrText>
      </w:r>
      <w:r w:rsidRPr="00BA09FC">
        <w:fldChar w:fldCharType="separate"/>
      </w:r>
      <w:r w:rsidRPr="00BA09FC">
        <w:rPr>
          <w:noProof/>
        </w:rPr>
        <w:drawing>
          <wp:inline distT="0" distB="0" distL="0" distR="0" wp14:anchorId="19349E31" wp14:editId="12A5716E">
            <wp:extent cx="2772383" cy="3032294"/>
            <wp:effectExtent l="0" t="0" r="0" b="3175"/>
            <wp:docPr id="4" name="Immagine 4" descr="File:Thomas Grazio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Thomas Grazios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92519" cy="3054318"/>
                    </a:xfrm>
                    <a:prstGeom prst="rect">
                      <a:avLst/>
                    </a:prstGeom>
                    <a:noFill/>
                    <a:ln>
                      <a:noFill/>
                    </a:ln>
                  </pic:spPr>
                </pic:pic>
              </a:graphicData>
            </a:graphic>
          </wp:inline>
        </w:drawing>
      </w:r>
      <w:r w:rsidRPr="00BA09FC">
        <w:fldChar w:fldCharType="end"/>
      </w:r>
      <w:r w:rsidRPr="00BA09FC">
        <w:fldChar w:fldCharType="begin"/>
      </w:r>
      <w:r w:rsidRPr="00BA09FC">
        <w:instrText xml:space="preserve"> INCLUDEPICTURE "https://www.musictory.it/pictures/profile/104719.jpg" \* MERGEFORMATINET </w:instrText>
      </w:r>
      <w:r w:rsidRPr="00BA09FC">
        <w:fldChar w:fldCharType="separate"/>
      </w:r>
      <w:r w:rsidRPr="00BA09FC">
        <w:rPr>
          <w:noProof/>
        </w:rPr>
        <w:drawing>
          <wp:inline distT="0" distB="0" distL="0" distR="0" wp14:anchorId="6FFD4234" wp14:editId="61E1BC66">
            <wp:extent cx="2043079" cy="3054831"/>
            <wp:effectExtent l="0" t="0" r="1905" b="6350"/>
            <wp:docPr id="5" name="Immagine 5" descr="https://www.musictory.it/pictures/profile/104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musictory.it/pictures/profile/1047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5532" cy="3058499"/>
                    </a:xfrm>
                    <a:prstGeom prst="rect">
                      <a:avLst/>
                    </a:prstGeom>
                    <a:noFill/>
                    <a:ln>
                      <a:noFill/>
                    </a:ln>
                  </pic:spPr>
                </pic:pic>
              </a:graphicData>
            </a:graphic>
          </wp:inline>
        </w:drawing>
      </w:r>
      <w:r w:rsidRPr="00BA09FC">
        <w:fldChar w:fldCharType="end"/>
      </w:r>
    </w:p>
    <w:p w:rsidR="00056B9D" w:rsidRDefault="00056B9D" w:rsidP="00056B9D">
      <w:pPr>
        <w:jc w:val="both"/>
        <w:rPr>
          <w:rFonts w:ascii="Arial Narrow" w:hAnsi="Arial Narrow"/>
          <w:color w:val="000000" w:themeColor="text1"/>
        </w:rPr>
      </w:pPr>
    </w:p>
    <w:p w:rsidR="00056B9D" w:rsidRDefault="00056B9D" w:rsidP="00056B9D">
      <w:pPr>
        <w:jc w:val="both"/>
        <w:rPr>
          <w:rFonts w:ascii="Arial Narrow" w:hAnsi="Arial Narrow"/>
          <w:i/>
          <w:color w:val="000000" w:themeColor="text1"/>
          <w:sz w:val="28"/>
          <w:szCs w:val="28"/>
        </w:rPr>
      </w:pPr>
    </w:p>
    <w:p w:rsidR="00056B9D" w:rsidRPr="003B61D9" w:rsidRDefault="00056B9D" w:rsidP="00056B9D">
      <w:pPr>
        <w:jc w:val="center"/>
        <w:rPr>
          <w:rFonts w:ascii="Arial Narrow" w:hAnsi="Arial Narrow"/>
          <w:i/>
          <w:color w:val="000000" w:themeColor="text1"/>
          <w:sz w:val="28"/>
          <w:szCs w:val="28"/>
        </w:rPr>
      </w:pPr>
      <w:r w:rsidRPr="003B61D9">
        <w:rPr>
          <w:rFonts w:ascii="Arial Narrow" w:hAnsi="Arial Narrow"/>
          <w:i/>
          <w:color w:val="000000" w:themeColor="text1"/>
          <w:sz w:val="28"/>
          <w:szCs w:val="28"/>
        </w:rPr>
        <w:t xml:space="preserve">Il lavoro nel mondo dello spettacolo per il giovane Thomas non è arrivato casualmente, infatti fin da piccolo Thomas viene scelto come attore protagonista per la pubblicità del “CORNETTO ALGIDA” a soli 4 anni…e successivamente per un piccolo ruolo nel film “E SE POI SE NE VANNO” con </w:t>
      </w:r>
      <w:proofErr w:type="spellStart"/>
      <w:r w:rsidRPr="003B61D9">
        <w:rPr>
          <w:rFonts w:ascii="Arial Narrow" w:hAnsi="Arial Narrow"/>
          <w:i/>
          <w:color w:val="000000" w:themeColor="text1"/>
          <w:sz w:val="28"/>
          <w:szCs w:val="28"/>
        </w:rPr>
        <w:t>Virna</w:t>
      </w:r>
      <w:proofErr w:type="spellEnd"/>
      <w:r w:rsidRPr="003B61D9">
        <w:rPr>
          <w:rFonts w:ascii="Arial Narrow" w:hAnsi="Arial Narrow"/>
          <w:i/>
          <w:color w:val="000000" w:themeColor="text1"/>
          <w:sz w:val="28"/>
          <w:szCs w:val="28"/>
        </w:rPr>
        <w:t xml:space="preserve"> Lisi.</w:t>
      </w:r>
    </w:p>
    <w:p w:rsidR="00056B9D" w:rsidRPr="003B61D9" w:rsidRDefault="00056B9D" w:rsidP="00056B9D">
      <w:pPr>
        <w:jc w:val="center"/>
        <w:rPr>
          <w:rFonts w:ascii="Arial Narrow" w:hAnsi="Arial Narrow"/>
          <w:i/>
          <w:color w:val="000000" w:themeColor="text1"/>
          <w:sz w:val="28"/>
          <w:szCs w:val="28"/>
        </w:rPr>
      </w:pPr>
    </w:p>
    <w:p w:rsidR="00056B9D" w:rsidRPr="003B61D9" w:rsidRDefault="00056B9D" w:rsidP="00056B9D">
      <w:pPr>
        <w:jc w:val="center"/>
        <w:rPr>
          <w:rFonts w:ascii="Arial Narrow" w:hAnsi="Arial Narrow"/>
          <w:i/>
          <w:color w:val="000000" w:themeColor="text1"/>
          <w:sz w:val="28"/>
          <w:szCs w:val="28"/>
        </w:rPr>
      </w:pPr>
      <w:r w:rsidRPr="003B61D9">
        <w:rPr>
          <w:rFonts w:ascii="Arial Narrow" w:hAnsi="Arial Narrow"/>
          <w:i/>
          <w:color w:val="000000" w:themeColor="text1"/>
          <w:sz w:val="28"/>
          <w:szCs w:val="28"/>
        </w:rPr>
        <w:t xml:space="preserve">L’estate 2004 segna un po’ la svolta per la carriera di Thomas. Dopo tanti “le faremo sapere”, nell’ottobre del suddetto anno Thomas vince la sfida più importante della sua vita artistica ed entra nella scuola più famosa d'Italia: quella di </w:t>
      </w:r>
      <w:r w:rsidRPr="00D81F23">
        <w:rPr>
          <w:rFonts w:ascii="Arial Narrow" w:hAnsi="Arial Narrow"/>
          <w:b/>
          <w:i/>
          <w:color w:val="000000" w:themeColor="text1"/>
          <w:sz w:val="28"/>
          <w:szCs w:val="28"/>
        </w:rPr>
        <w:t>"AMICI DI MARIA DE FILIPPI"</w:t>
      </w:r>
      <w:r w:rsidRPr="003B61D9">
        <w:rPr>
          <w:rFonts w:ascii="Arial Narrow" w:hAnsi="Arial Narrow"/>
          <w:i/>
          <w:color w:val="000000" w:themeColor="text1"/>
          <w:sz w:val="28"/>
          <w:szCs w:val="28"/>
        </w:rPr>
        <w:t xml:space="preserve"> in diretta su canale 5 come cantante. All’interno della scuola si cimenta anche nelle altre materie come danza e recitazione con ottimi risultati.</w:t>
      </w:r>
    </w:p>
    <w:p w:rsidR="00056B9D" w:rsidRPr="003B61D9" w:rsidRDefault="00056B9D" w:rsidP="00056B9D">
      <w:pPr>
        <w:jc w:val="center"/>
        <w:rPr>
          <w:rFonts w:ascii="Arial Narrow" w:hAnsi="Arial Narrow"/>
          <w:i/>
          <w:color w:val="000000" w:themeColor="text1"/>
          <w:sz w:val="28"/>
          <w:szCs w:val="28"/>
        </w:rPr>
      </w:pPr>
    </w:p>
    <w:p w:rsidR="00056B9D" w:rsidRPr="003B61D9" w:rsidRDefault="00056B9D" w:rsidP="00056B9D">
      <w:pPr>
        <w:jc w:val="center"/>
        <w:rPr>
          <w:rFonts w:ascii="Arial Narrow" w:hAnsi="Arial Narrow"/>
          <w:i/>
          <w:color w:val="000000" w:themeColor="text1"/>
          <w:sz w:val="28"/>
          <w:szCs w:val="28"/>
        </w:rPr>
      </w:pPr>
      <w:r w:rsidRPr="003B61D9">
        <w:rPr>
          <w:rFonts w:ascii="Arial Narrow" w:hAnsi="Arial Narrow"/>
          <w:i/>
          <w:color w:val="000000" w:themeColor="text1"/>
          <w:sz w:val="28"/>
          <w:szCs w:val="28"/>
        </w:rPr>
        <w:t xml:space="preserve">Con l’inizio del 2013 Thomas assieme al suo nuovo gruppo i </w:t>
      </w:r>
      <w:proofErr w:type="spellStart"/>
      <w:r w:rsidRPr="003B61D9">
        <w:rPr>
          <w:rFonts w:ascii="Arial Narrow" w:hAnsi="Arial Narrow"/>
          <w:i/>
          <w:color w:val="000000" w:themeColor="text1"/>
          <w:sz w:val="28"/>
          <w:szCs w:val="28"/>
        </w:rPr>
        <w:t>FourONE</w:t>
      </w:r>
      <w:proofErr w:type="spellEnd"/>
      <w:r w:rsidRPr="003B61D9">
        <w:rPr>
          <w:rFonts w:ascii="Arial Narrow" w:hAnsi="Arial Narrow"/>
          <w:i/>
          <w:color w:val="000000" w:themeColor="text1"/>
          <w:sz w:val="28"/>
          <w:szCs w:val="28"/>
        </w:rPr>
        <w:t xml:space="preserve"> registrano il loro primo EP “NOI NO” che nella settimana di uscita si piazza al 1°posto della classifica degli album più venduti in Italia</w:t>
      </w:r>
    </w:p>
    <w:p w:rsidR="00056B9D" w:rsidRDefault="00056B9D" w:rsidP="00056B9D">
      <w:pPr>
        <w:jc w:val="center"/>
        <w:rPr>
          <w:rFonts w:ascii="Arial Narrow" w:hAnsi="Arial Narrow"/>
          <w:i/>
          <w:color w:val="000000" w:themeColor="text1"/>
          <w:sz w:val="28"/>
          <w:szCs w:val="28"/>
        </w:rPr>
      </w:pPr>
      <w:r w:rsidRPr="003B61D9">
        <w:rPr>
          <w:rFonts w:ascii="Arial Narrow" w:hAnsi="Arial Narrow"/>
          <w:i/>
          <w:color w:val="000000" w:themeColor="text1"/>
          <w:sz w:val="28"/>
          <w:szCs w:val="28"/>
        </w:rPr>
        <w:t xml:space="preserve">Prima della fine dell’anno i </w:t>
      </w:r>
      <w:proofErr w:type="spellStart"/>
      <w:r w:rsidRPr="003B61D9">
        <w:rPr>
          <w:rFonts w:ascii="Arial Narrow" w:hAnsi="Arial Narrow"/>
          <w:i/>
          <w:color w:val="000000" w:themeColor="text1"/>
          <w:sz w:val="28"/>
          <w:szCs w:val="28"/>
        </w:rPr>
        <w:t>FourONE</w:t>
      </w:r>
      <w:proofErr w:type="spellEnd"/>
      <w:r w:rsidRPr="003B61D9">
        <w:rPr>
          <w:rFonts w:ascii="Arial Narrow" w:hAnsi="Arial Narrow"/>
          <w:i/>
          <w:color w:val="000000" w:themeColor="text1"/>
          <w:sz w:val="28"/>
          <w:szCs w:val="28"/>
        </w:rPr>
        <w:t xml:space="preserve"> pubblicano un nuovo singolo dal titolo “Credici e Volerai</w:t>
      </w:r>
      <w:proofErr w:type="gramStart"/>
      <w:r w:rsidRPr="003B61D9">
        <w:rPr>
          <w:rFonts w:ascii="Arial Narrow" w:hAnsi="Arial Narrow"/>
          <w:i/>
          <w:color w:val="000000" w:themeColor="text1"/>
          <w:sz w:val="28"/>
          <w:szCs w:val="28"/>
        </w:rPr>
        <w:t>” ,</w:t>
      </w:r>
      <w:proofErr w:type="gramEnd"/>
      <w:r w:rsidRPr="003B61D9">
        <w:rPr>
          <w:rFonts w:ascii="Arial Narrow" w:hAnsi="Arial Narrow"/>
          <w:i/>
          <w:color w:val="000000" w:themeColor="text1"/>
          <w:sz w:val="28"/>
          <w:szCs w:val="28"/>
        </w:rPr>
        <w:t xml:space="preserve"> interpretazione italiana del successo mondiale “I believe i can </w:t>
      </w:r>
      <w:proofErr w:type="spellStart"/>
      <w:r w:rsidRPr="003B61D9">
        <w:rPr>
          <w:rFonts w:ascii="Arial Narrow" w:hAnsi="Arial Narrow"/>
          <w:i/>
          <w:color w:val="000000" w:themeColor="text1"/>
          <w:sz w:val="28"/>
          <w:szCs w:val="28"/>
        </w:rPr>
        <w:t>fly</w:t>
      </w:r>
      <w:proofErr w:type="spellEnd"/>
      <w:r w:rsidRPr="003B61D9">
        <w:rPr>
          <w:rFonts w:ascii="Arial Narrow" w:hAnsi="Arial Narrow"/>
          <w:i/>
          <w:color w:val="000000" w:themeColor="text1"/>
          <w:sz w:val="28"/>
          <w:szCs w:val="28"/>
        </w:rPr>
        <w:t xml:space="preserve">” di </w:t>
      </w:r>
      <w:proofErr w:type="spellStart"/>
      <w:r w:rsidRPr="003B61D9">
        <w:rPr>
          <w:rFonts w:ascii="Arial Narrow" w:hAnsi="Arial Narrow"/>
          <w:i/>
          <w:color w:val="000000" w:themeColor="text1"/>
          <w:sz w:val="28"/>
          <w:szCs w:val="28"/>
        </w:rPr>
        <w:t>R.Kelly</w:t>
      </w:r>
      <w:proofErr w:type="spellEnd"/>
    </w:p>
    <w:p w:rsidR="00C7344F" w:rsidRDefault="00C7344F">
      <w:bookmarkStart w:id="0" w:name="_GoBack"/>
      <w:bookmarkEnd w:id="0"/>
    </w:p>
    <w:sectPr w:rsidR="00C7344F" w:rsidSect="00C734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056B9D"/>
    <w:rsid w:val="00056B9D"/>
    <w:rsid w:val="00910805"/>
    <w:rsid w:val="00944B68"/>
    <w:rsid w:val="00BB5AE8"/>
    <w:rsid w:val="00C734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0A90A0-312D-48C6-B3D3-1971260A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56B9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BB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1179</Characters>
  <Application>Microsoft Office Word</Application>
  <DocSecurity>0</DocSecurity>
  <Lines>14</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2021-09-14T10:30:00Z</dcterms:created>
  <dcterms:modified xsi:type="dcterms:W3CDTF">2021-09-14T10:31:00Z</dcterms:modified>
</cp:coreProperties>
</file>