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C0" w:rsidRPr="00197FC0" w:rsidRDefault="00197FC0" w:rsidP="00197FC0">
      <w:pPr>
        <w:jc w:val="center"/>
        <w:rPr>
          <w:b/>
          <w:sz w:val="28"/>
          <w:szCs w:val="28"/>
        </w:rPr>
      </w:pPr>
      <w:r w:rsidRPr="00197FC0">
        <w:rPr>
          <w:b/>
          <w:sz w:val="28"/>
          <w:szCs w:val="28"/>
        </w:rPr>
        <w:t>Opere di misericordia nello sport</w:t>
      </w:r>
    </w:p>
    <w:p w:rsidR="00197FC0" w:rsidRPr="00197FC0" w:rsidRDefault="00197FC0" w:rsidP="00197FC0">
      <w:pPr>
        <w:rPr>
          <w:b/>
          <w:bCs/>
        </w:rPr>
      </w:pPr>
      <w:r w:rsidRPr="00197FC0">
        <w:rPr>
          <w:b/>
          <w:bCs/>
        </w:rPr>
        <w:t>1. Dare da mangiare agli affamati, dare da bere agli assetati, vestire gli ignudi.</w:t>
      </w:r>
    </w:p>
    <w:p w:rsidR="00197FC0" w:rsidRPr="00197FC0" w:rsidRDefault="00197FC0" w:rsidP="00197FC0">
      <w:pPr>
        <w:rPr>
          <w:b/>
          <w:bCs/>
        </w:rPr>
      </w:pPr>
      <w:r w:rsidRPr="00197FC0">
        <w:rPr>
          <w:b/>
          <w:bCs/>
        </w:rPr>
        <w:t>Consigliare i dubbiosi, insegnare agli ignoranti.</w:t>
      </w:r>
    </w:p>
    <w:p w:rsidR="00197FC0" w:rsidRPr="00197FC0" w:rsidRDefault="00197FC0" w:rsidP="00197FC0">
      <w:r w:rsidRPr="00197FC0">
        <w:t>Lo sport ha fame di buoni maestri, ha sete di verità e non di inganni e di manipolazioni, e</w:t>
      </w:r>
    </w:p>
    <w:p w:rsidR="00197FC0" w:rsidRPr="00197FC0" w:rsidRDefault="00197FC0" w:rsidP="00197FC0">
      <w:r w:rsidRPr="00197FC0">
        <w:t>spesso si scopre nudo ed ha bisogno di rivestirsi “di sentimenti di tenerezza, di bontà, di</w:t>
      </w:r>
    </w:p>
    <w:p w:rsidR="00197FC0" w:rsidRPr="00197FC0" w:rsidRDefault="00197FC0" w:rsidP="00197FC0">
      <w:r w:rsidRPr="00197FC0">
        <w:t>umiltà, di mansuetudine, di magnanimità” (Col 3, 12) Una corretta intenzionalità educativa</w:t>
      </w:r>
    </w:p>
    <w:p w:rsidR="00197FC0" w:rsidRPr="00197FC0" w:rsidRDefault="00197FC0" w:rsidP="00197FC0">
      <w:r w:rsidRPr="00197FC0">
        <w:t>fatta di formazione, educazione, consiglio segna dentro (insegna) la persona e il suo bisogno</w:t>
      </w:r>
    </w:p>
    <w:p w:rsidR="00197FC0" w:rsidRPr="00197FC0" w:rsidRDefault="00197FC0" w:rsidP="00197FC0">
      <w:r w:rsidRPr="00197FC0">
        <w:t>di crescita integrale.</w:t>
      </w:r>
    </w:p>
    <w:p w:rsidR="00197FC0" w:rsidRPr="00197FC0" w:rsidRDefault="00197FC0" w:rsidP="00197FC0">
      <w:r w:rsidRPr="00197FC0">
        <w:t>Dal Manifesto dello sport educativo:</w:t>
      </w:r>
    </w:p>
    <w:p w:rsidR="00197FC0" w:rsidRPr="00197FC0" w:rsidRDefault="00197FC0" w:rsidP="00197FC0">
      <w:r w:rsidRPr="00197FC0">
        <w:rPr>
          <w:rFonts w:hint="eastAsia"/>
        </w:rPr>
        <w:t></w:t>
      </w:r>
      <w:r w:rsidRPr="00197FC0">
        <w:t xml:space="preserve"> </w:t>
      </w:r>
      <w:r w:rsidRPr="00197FC0">
        <w:rPr>
          <w:b/>
          <w:bCs/>
        </w:rPr>
        <w:t xml:space="preserve">A noi interessa </w:t>
      </w:r>
      <w:r w:rsidRPr="00197FC0">
        <w:t>uno sport per l’uomo aperto all’Assoluto, uno sport che sappia educare ai</w:t>
      </w:r>
    </w:p>
    <w:p w:rsidR="00197FC0" w:rsidRPr="00197FC0" w:rsidRDefault="00197FC0" w:rsidP="00197FC0">
      <w:r w:rsidRPr="00197FC0">
        <w:t>fondamenti etici della vita e consideri la persona nella sua dimensione unitaria: corpo, anima,</w:t>
      </w:r>
    </w:p>
    <w:p w:rsidR="00197FC0" w:rsidRPr="00197FC0" w:rsidRDefault="00197FC0" w:rsidP="00197FC0">
      <w:r w:rsidRPr="00197FC0">
        <w:t>spirito.</w:t>
      </w:r>
    </w:p>
    <w:p w:rsidR="00197FC0" w:rsidRPr="00197FC0" w:rsidRDefault="00197FC0" w:rsidP="00197FC0">
      <w:r w:rsidRPr="00197FC0">
        <w:rPr>
          <w:rFonts w:hint="eastAsia"/>
        </w:rPr>
        <w:t></w:t>
      </w:r>
      <w:r w:rsidRPr="00197FC0">
        <w:t xml:space="preserve"> </w:t>
      </w:r>
      <w:r w:rsidRPr="00197FC0">
        <w:rPr>
          <w:b/>
          <w:bCs/>
        </w:rPr>
        <w:t xml:space="preserve">Non ci riconosciamo </w:t>
      </w:r>
      <w:r w:rsidRPr="00197FC0">
        <w:t>nella deriva dello sport spettacolo asservito alle logiche del mercato e della</w:t>
      </w:r>
    </w:p>
    <w:p w:rsidR="00197FC0" w:rsidRPr="00197FC0" w:rsidRDefault="00197FC0" w:rsidP="00197FC0">
      <w:r w:rsidRPr="00197FC0">
        <w:t>finanza, basato sull'arroganza dei "cattivi maestri”, sulla selezione dei più forti a scapito di uno</w:t>
      </w:r>
    </w:p>
    <w:p w:rsidR="00197FC0" w:rsidRPr="00197FC0" w:rsidRDefault="00197FC0" w:rsidP="00197FC0">
      <w:r w:rsidRPr="00197FC0">
        <w:t>sport per tutti, sull’illegalità, sull’uso di sostanze dopanti e che propone modelli e stili di vita</w:t>
      </w:r>
    </w:p>
    <w:p w:rsidR="00197FC0" w:rsidRPr="00197FC0" w:rsidRDefault="00197FC0" w:rsidP="00197FC0">
      <w:r w:rsidRPr="00197FC0">
        <w:t>centrati sull’egoismo, l’individualismo e il consumismo.</w:t>
      </w:r>
    </w:p>
    <w:p w:rsidR="00197FC0" w:rsidRPr="00197FC0" w:rsidRDefault="00197FC0" w:rsidP="00197FC0">
      <w:r w:rsidRPr="00197FC0">
        <w:rPr>
          <w:rFonts w:hint="eastAsia"/>
        </w:rPr>
        <w:t></w:t>
      </w:r>
      <w:r w:rsidRPr="00197FC0">
        <w:t xml:space="preserve"> </w:t>
      </w:r>
      <w:r w:rsidRPr="00197FC0">
        <w:rPr>
          <w:b/>
          <w:bCs/>
        </w:rPr>
        <w:t xml:space="preserve">Siamo convinti </w:t>
      </w:r>
      <w:r w:rsidRPr="00197FC0">
        <w:t xml:space="preserve">che è possibile affrontare attraverso lo sport la </w:t>
      </w:r>
      <w:r w:rsidRPr="00197FC0">
        <w:rPr>
          <w:i/>
          <w:iCs/>
        </w:rPr>
        <w:t xml:space="preserve">“sfida educativa” </w:t>
      </w:r>
      <w:r w:rsidRPr="00197FC0">
        <w:t>agendo con</w:t>
      </w:r>
    </w:p>
    <w:p w:rsidR="00197FC0" w:rsidRPr="00197FC0" w:rsidRDefault="00197FC0" w:rsidP="00197FC0">
      <w:r w:rsidRPr="00197FC0">
        <w:t>intenzionalità per il raggiungimento di valori, capacità personali, bagagli esperienziali, tradizioni</w:t>
      </w:r>
    </w:p>
    <w:p w:rsidR="00197FC0" w:rsidRPr="00197FC0" w:rsidRDefault="00197FC0" w:rsidP="00197FC0">
      <w:r w:rsidRPr="00197FC0">
        <w:t>culturali, sensibilità spirituali che sono la storia ed il presente delle nostre associazioni.</w:t>
      </w:r>
    </w:p>
    <w:p w:rsidR="00197FC0" w:rsidRPr="00197FC0" w:rsidRDefault="00197FC0" w:rsidP="00197FC0">
      <w:r w:rsidRPr="00197FC0">
        <w:t xml:space="preserve">Ci interessano </w:t>
      </w:r>
      <w:proofErr w:type="spellStart"/>
      <w:r w:rsidRPr="00197FC0">
        <w:t>altresi</w:t>
      </w:r>
      <w:proofErr w:type="spellEnd"/>
    </w:p>
    <w:p w:rsidR="00197FC0" w:rsidRPr="00197FC0" w:rsidRDefault="00197FC0" w:rsidP="00197FC0">
      <w:r w:rsidRPr="00197FC0">
        <w:rPr>
          <w:rFonts w:hint="eastAsia"/>
        </w:rPr>
        <w:t></w:t>
      </w:r>
      <w:r w:rsidRPr="00197FC0">
        <w:t xml:space="preserve"> </w:t>
      </w:r>
      <w:r w:rsidRPr="00197FC0">
        <w:rPr>
          <w:b/>
          <w:bCs/>
        </w:rPr>
        <w:t xml:space="preserve">Progettare </w:t>
      </w:r>
      <w:r w:rsidRPr="00197FC0">
        <w:t>percorsi educativi nello sport, perché il fatto educativo ha bisogno di</w:t>
      </w:r>
    </w:p>
    <w:p w:rsidR="00197FC0" w:rsidRPr="00197FC0" w:rsidRDefault="00197FC0" w:rsidP="00197FC0">
      <w:r w:rsidRPr="00197FC0">
        <w:t>consapevolezza e condivisione tra i diversi soggetti educativi: definire i “perché” delle scelte,</w:t>
      </w:r>
    </w:p>
    <w:p w:rsidR="00197FC0" w:rsidRPr="00197FC0" w:rsidRDefault="00197FC0" w:rsidP="00197FC0">
      <w:r w:rsidRPr="00197FC0">
        <w:t>gli obiettivi che si intendono raggiungere nel corso dell’anno, i criteri che permettono di</w:t>
      </w:r>
    </w:p>
    <w:p w:rsidR="00197FC0" w:rsidRPr="00197FC0" w:rsidRDefault="00197FC0" w:rsidP="00197FC0">
      <w:r w:rsidRPr="00197FC0">
        <w:t>distinguere un’impostazione corretta da una non corretta, gli atteggiamenti che ne</w:t>
      </w:r>
    </w:p>
    <w:p w:rsidR="00197FC0" w:rsidRPr="00197FC0" w:rsidRDefault="00197FC0" w:rsidP="00197FC0">
      <w:r w:rsidRPr="00197FC0">
        <w:t>favoriscono il raggiungimento.</w:t>
      </w:r>
    </w:p>
    <w:p w:rsidR="00197FC0" w:rsidRPr="00197FC0" w:rsidRDefault="00197FC0" w:rsidP="00197FC0">
      <w:pPr>
        <w:rPr>
          <w:b/>
          <w:bCs/>
        </w:rPr>
      </w:pPr>
      <w:r w:rsidRPr="00197FC0">
        <w:t xml:space="preserve">2. </w:t>
      </w:r>
      <w:r w:rsidRPr="00197FC0">
        <w:rPr>
          <w:b/>
          <w:bCs/>
        </w:rPr>
        <w:t>Accogliere i forestieri, assistere gli ammalati, visitare i carcerati. Consolare gli</w:t>
      </w:r>
    </w:p>
    <w:p w:rsidR="00197FC0" w:rsidRPr="00197FC0" w:rsidRDefault="00197FC0" w:rsidP="00197FC0">
      <w:pPr>
        <w:rPr>
          <w:b/>
          <w:bCs/>
        </w:rPr>
      </w:pPr>
      <w:r w:rsidRPr="00197FC0">
        <w:rPr>
          <w:b/>
          <w:bCs/>
        </w:rPr>
        <w:t>afflitti.</w:t>
      </w:r>
    </w:p>
    <w:p w:rsidR="00197FC0" w:rsidRPr="00197FC0" w:rsidRDefault="00197FC0" w:rsidP="00197FC0">
      <w:r w:rsidRPr="00197FC0">
        <w:t>Lo sport si sta dando un forte contributo all’accoglienza e all’integrazione di numerosi</w:t>
      </w:r>
    </w:p>
    <w:p w:rsidR="00197FC0" w:rsidRPr="00197FC0" w:rsidRDefault="00197FC0" w:rsidP="00197FC0">
      <w:r w:rsidRPr="00197FC0">
        <w:lastRenderedPageBreak/>
        <w:t>stranieri approdati in Italia e i campi sportivi, i nostri oratori diventano spazi significativi di</w:t>
      </w:r>
    </w:p>
    <w:p w:rsidR="00197FC0" w:rsidRPr="00197FC0" w:rsidRDefault="00197FC0" w:rsidP="00197FC0">
      <w:r w:rsidRPr="00197FC0">
        <w:t>inclusione sociale. Lo sport paraolimpico ma anche la crescita continua di esperienze</w:t>
      </w:r>
    </w:p>
    <w:p w:rsidR="00197FC0" w:rsidRPr="00197FC0" w:rsidRDefault="00197FC0" w:rsidP="00197FC0">
      <w:r w:rsidRPr="00197FC0">
        <w:t>educative di natura sportiva rivolte a diversamente abili, a persone con difficoltà relazionali o</w:t>
      </w:r>
    </w:p>
    <w:p w:rsidR="00197FC0" w:rsidRPr="00197FC0" w:rsidRDefault="00197FC0" w:rsidP="00197FC0">
      <w:r w:rsidRPr="00197FC0">
        <w:t>anche le attività sportive tra le persone detenute offrono opportuni spazi e momenti di</w:t>
      </w:r>
    </w:p>
    <w:p w:rsidR="00197FC0" w:rsidRPr="00197FC0" w:rsidRDefault="00197FC0" w:rsidP="00197FC0">
      <w:r w:rsidRPr="00197FC0">
        <w:t xml:space="preserve">esercitarsi nell’esercizio di queste </w:t>
      </w:r>
      <w:proofErr w:type="spellStart"/>
      <w:r w:rsidRPr="00197FC0">
        <w:t>oper</w:t>
      </w:r>
      <w:proofErr w:type="spellEnd"/>
    </w:p>
    <w:p w:rsidR="00197FC0" w:rsidRPr="00197FC0" w:rsidRDefault="00197FC0" w:rsidP="00197FC0">
      <w:r w:rsidRPr="00197FC0">
        <w:t>Dal Manifesto dello sport educativo:</w:t>
      </w:r>
    </w:p>
    <w:p w:rsidR="00197FC0" w:rsidRPr="00197FC0" w:rsidRDefault="00197FC0" w:rsidP="00197FC0">
      <w:pPr>
        <w:rPr>
          <w:i/>
          <w:iCs/>
        </w:rPr>
      </w:pPr>
      <w:r w:rsidRPr="00197FC0">
        <w:rPr>
          <w:rFonts w:hint="eastAsia"/>
        </w:rPr>
        <w:t></w:t>
      </w:r>
      <w:r w:rsidRPr="00197FC0">
        <w:t xml:space="preserve"> </w:t>
      </w:r>
      <w:r w:rsidRPr="00197FC0">
        <w:rPr>
          <w:b/>
          <w:bCs/>
        </w:rPr>
        <w:t xml:space="preserve">Noi crediamo </w:t>
      </w:r>
      <w:r w:rsidRPr="00197FC0">
        <w:t>che «</w:t>
      </w:r>
      <w:r w:rsidRPr="00197FC0">
        <w:rPr>
          <w:i/>
          <w:iCs/>
        </w:rPr>
        <w:t>l’attività sportiva rientra tra i mezzi che concorrono allo sviluppo armonico della</w:t>
      </w:r>
    </w:p>
    <w:p w:rsidR="00197FC0" w:rsidRPr="00197FC0" w:rsidRDefault="00197FC0" w:rsidP="00197FC0">
      <w:r w:rsidRPr="00197FC0">
        <w:rPr>
          <w:i/>
          <w:iCs/>
        </w:rPr>
        <w:t>persona ed al suo perfezionamento morale</w:t>
      </w:r>
      <w:r w:rsidRPr="00197FC0">
        <w:t>» (Benedetto XVI ai maestri di sci, 2010). Pertanto riteniamo</w:t>
      </w:r>
    </w:p>
    <w:p w:rsidR="00197FC0" w:rsidRPr="00197FC0" w:rsidRDefault="00197FC0" w:rsidP="00197FC0">
      <w:r w:rsidRPr="00197FC0">
        <w:t>necessario promuovere una rigenerazione della cultura sportiva che: solleciti le nostre</w:t>
      </w:r>
    </w:p>
    <w:p w:rsidR="00197FC0" w:rsidRPr="00197FC0" w:rsidRDefault="00197FC0" w:rsidP="00197FC0">
      <w:pPr>
        <w:rPr>
          <w:i/>
          <w:iCs/>
        </w:rPr>
      </w:pPr>
      <w:r w:rsidRPr="00197FC0">
        <w:t>associazioni (</w:t>
      </w:r>
      <w:r w:rsidRPr="00197FC0">
        <w:rPr>
          <w:i/>
          <w:iCs/>
        </w:rPr>
        <w:t>società sportiva, gruppo sportivo, circolo sportivo parrocchiale, circolo</w:t>
      </w:r>
    </w:p>
    <w:p w:rsidR="00197FC0" w:rsidRPr="00197FC0" w:rsidRDefault="00197FC0" w:rsidP="00197FC0">
      <w:r w:rsidRPr="00197FC0">
        <w:rPr>
          <w:i/>
          <w:iCs/>
        </w:rPr>
        <w:t xml:space="preserve">sportivo scolastico, palestra) </w:t>
      </w:r>
      <w:r w:rsidRPr="00197FC0">
        <w:t>ad essere sempre più un’esperienza formativa permanente: la</w:t>
      </w:r>
    </w:p>
    <w:p w:rsidR="00197FC0" w:rsidRPr="00197FC0" w:rsidRDefault="00197FC0" w:rsidP="00197FC0">
      <w:r w:rsidRPr="00197FC0">
        <w:t>dimensione associativa dello sport costituisce infatti un’importante risorsa di relazione e</w:t>
      </w:r>
    </w:p>
    <w:p w:rsidR="00197FC0" w:rsidRPr="00197FC0" w:rsidRDefault="00197FC0" w:rsidP="00197FC0">
      <w:r w:rsidRPr="00197FC0">
        <w:t>interazione sociale, una preziosa esperienza di educazione alla democrazia, alla</w:t>
      </w:r>
    </w:p>
    <w:p w:rsidR="00197FC0" w:rsidRPr="00197FC0" w:rsidRDefault="00197FC0" w:rsidP="00197FC0">
      <w:r w:rsidRPr="00197FC0">
        <w:t>partecipazione, alla corresponsabilità e all’esercizio di cittadinanza attiva e responsabile;</w:t>
      </w:r>
    </w:p>
    <w:p w:rsidR="00197FC0" w:rsidRPr="00197FC0" w:rsidRDefault="00197FC0" w:rsidP="00197FC0">
      <w:r w:rsidRPr="00197FC0">
        <w:t>renda la comunità educante (</w:t>
      </w:r>
      <w:r w:rsidRPr="00197FC0">
        <w:rPr>
          <w:i/>
          <w:iCs/>
        </w:rPr>
        <w:t>famiglia, parrocchia, oratorio, scuola</w:t>
      </w:r>
      <w:r w:rsidRPr="00197FC0">
        <w:t>) protagonista nel</w:t>
      </w:r>
    </w:p>
    <w:p w:rsidR="00197FC0" w:rsidRPr="00197FC0" w:rsidRDefault="00197FC0" w:rsidP="00197FC0">
      <w:r w:rsidRPr="00197FC0">
        <w:t>trasformare gli spazi sportivi (</w:t>
      </w:r>
      <w:r w:rsidRPr="00197FC0">
        <w:rPr>
          <w:i/>
          <w:iCs/>
        </w:rPr>
        <w:t xml:space="preserve">campo sportivo, stadio, palestra, spogliatoio, strada piazza) </w:t>
      </w:r>
      <w:r w:rsidRPr="00197FC0">
        <w:t>in</w:t>
      </w:r>
    </w:p>
    <w:p w:rsidR="00197FC0" w:rsidRPr="00197FC0" w:rsidRDefault="00197FC0" w:rsidP="00197FC0">
      <w:r w:rsidRPr="00197FC0">
        <w:t>luoghi educativi sempre più accoglienti, propositivi e alternativi allo sfogo della violenza</w:t>
      </w:r>
    </w:p>
    <w:p w:rsidR="00197FC0" w:rsidRPr="00197FC0" w:rsidRDefault="00197FC0" w:rsidP="00197FC0">
      <w:r w:rsidRPr="00197FC0">
        <w:t>distruttiva. Ma, soprattutto, siano luoghi simbolici, fortemente attrattivi, luoghi di azione</w:t>
      </w:r>
    </w:p>
    <w:p w:rsidR="00197FC0" w:rsidRPr="00197FC0" w:rsidRDefault="00197FC0" w:rsidP="00197FC0">
      <w:r w:rsidRPr="00197FC0">
        <w:t>pedagogica, spazi di inclusione e di integrazione, in cui è possibile relazionarsi con gli altri e</w:t>
      </w:r>
    </w:p>
    <w:p w:rsidR="00197FC0" w:rsidRPr="00197FC0" w:rsidRDefault="00197FC0" w:rsidP="00197FC0">
      <w:r w:rsidRPr="00197FC0">
        <w:t>con il proprio territorio.</w:t>
      </w:r>
    </w:p>
    <w:p w:rsidR="00197FC0" w:rsidRPr="00197FC0" w:rsidRDefault="00197FC0" w:rsidP="00197FC0">
      <w:pPr>
        <w:rPr>
          <w:b/>
          <w:bCs/>
        </w:rPr>
      </w:pPr>
      <w:r w:rsidRPr="00197FC0">
        <w:rPr>
          <w:b/>
          <w:bCs/>
        </w:rPr>
        <w:t>3. Seppellire i morti. Pregare Dio per i vivi e i morti.</w:t>
      </w:r>
    </w:p>
    <w:p w:rsidR="00197FC0" w:rsidRPr="00197FC0" w:rsidRDefault="00197FC0" w:rsidP="00197FC0">
      <w:r w:rsidRPr="00197FC0">
        <w:t>L’ultima nemica ad essere sconfitta sarà la morte. Lo sport, come tutti i luoghi della vita,</w:t>
      </w:r>
    </w:p>
    <w:p w:rsidR="00197FC0" w:rsidRPr="00197FC0" w:rsidRDefault="00197FC0" w:rsidP="00197FC0">
      <w:r w:rsidRPr="00197FC0">
        <w:t>registra a volte fatti drammatici anche di morti che lasciano il segno. Lo sport in questi</w:t>
      </w:r>
    </w:p>
    <w:p w:rsidR="00197FC0" w:rsidRPr="00197FC0" w:rsidRDefault="00197FC0" w:rsidP="00197FC0">
      <w:r w:rsidRPr="00197FC0">
        <w:t>contesti è chiamato a manifestare un supplemento d’amore e tener viva la memoria</w:t>
      </w:r>
    </w:p>
    <w:p w:rsidR="00197FC0" w:rsidRPr="00197FC0" w:rsidRDefault="00197FC0" w:rsidP="00197FC0">
      <w:r w:rsidRPr="00197FC0">
        <w:t>valoriale di chi ( campione, allenatore, dirigente) ha lasciato attraverso lo sport</w:t>
      </w:r>
    </w:p>
    <w:p w:rsidR="00197FC0" w:rsidRPr="00197FC0" w:rsidRDefault="00197FC0" w:rsidP="00197FC0">
      <w:r w:rsidRPr="00197FC0">
        <w:t>significative tracce di umanità, di valori e di speranza.</w:t>
      </w:r>
    </w:p>
    <w:p w:rsidR="00197FC0" w:rsidRPr="00197FC0" w:rsidRDefault="00197FC0" w:rsidP="00197FC0">
      <w:r w:rsidRPr="00197FC0">
        <w:t>Dal Manifesto dello sport educativo:</w:t>
      </w:r>
    </w:p>
    <w:p w:rsidR="00197FC0" w:rsidRPr="00197FC0" w:rsidRDefault="00197FC0" w:rsidP="00197FC0">
      <w:r w:rsidRPr="00197FC0">
        <w:t xml:space="preserve">‐ Lo sport è chiamato a </w:t>
      </w:r>
      <w:r w:rsidRPr="00197FC0">
        <w:rPr>
          <w:i/>
          <w:iCs/>
        </w:rPr>
        <w:t>dare speranza</w:t>
      </w:r>
      <w:r w:rsidRPr="00197FC0">
        <w:rPr>
          <w:b/>
          <w:bCs/>
        </w:rPr>
        <w:t xml:space="preserve">: </w:t>
      </w:r>
      <w:r w:rsidRPr="00197FC0">
        <w:t>quando gli altri si rassegnano i cristiani non fuggono</w:t>
      </w:r>
    </w:p>
    <w:p w:rsidR="00197FC0" w:rsidRPr="00197FC0" w:rsidRDefault="00197FC0" w:rsidP="00197FC0">
      <w:r w:rsidRPr="00197FC0">
        <w:lastRenderedPageBreak/>
        <w:t>dalla responsabilità e indicano quella “carità educativa” che si chiama “speranza”. Educare</w:t>
      </w:r>
    </w:p>
    <w:p w:rsidR="00197FC0" w:rsidRPr="00197FC0" w:rsidRDefault="00197FC0" w:rsidP="00197FC0">
      <w:r w:rsidRPr="00197FC0">
        <w:t>alla speranza nello sport significherà proclamare con i segni, le opere, i fatti la verità</w:t>
      </w:r>
    </w:p>
    <w:p w:rsidR="00197FC0" w:rsidRPr="00197FC0" w:rsidRDefault="00197FC0" w:rsidP="00197FC0">
      <w:r w:rsidRPr="00197FC0">
        <w:t>sull’uomo e sulla vita. Oltre la vita stessa.</w:t>
      </w:r>
    </w:p>
    <w:p w:rsidR="00197FC0" w:rsidRPr="00197FC0" w:rsidRDefault="00197FC0" w:rsidP="00197FC0">
      <w:pPr>
        <w:rPr>
          <w:b/>
          <w:bCs/>
        </w:rPr>
      </w:pPr>
      <w:r w:rsidRPr="00197FC0">
        <w:rPr>
          <w:b/>
          <w:bCs/>
        </w:rPr>
        <w:t>4. Ammonire i peccatori, perdonare le offese, sopportare pazientemente le persone</w:t>
      </w:r>
    </w:p>
    <w:p w:rsidR="00197FC0" w:rsidRPr="00197FC0" w:rsidRDefault="00197FC0" w:rsidP="00197FC0">
      <w:pPr>
        <w:rPr>
          <w:b/>
          <w:bCs/>
        </w:rPr>
      </w:pPr>
      <w:r w:rsidRPr="00197FC0">
        <w:rPr>
          <w:b/>
          <w:bCs/>
        </w:rPr>
        <w:t>moleste.</w:t>
      </w:r>
    </w:p>
    <w:p w:rsidR="00197FC0" w:rsidRPr="00197FC0" w:rsidRDefault="00197FC0" w:rsidP="00197FC0">
      <w:r w:rsidRPr="00197FC0">
        <w:t>I gesti dello sport in questo ambito sono quelli dell’accogliere, accompagnare, allenare</w:t>
      </w:r>
    </w:p>
    <w:p w:rsidR="00197FC0" w:rsidRPr="00197FC0" w:rsidRDefault="00197FC0" w:rsidP="00197FC0">
      <w:r w:rsidRPr="00197FC0">
        <w:t>perché possiede un notevole potenziale per l’educazione e la ricostruzione della persona</w:t>
      </w:r>
    </w:p>
    <w:p w:rsidR="00197FC0" w:rsidRPr="00197FC0" w:rsidRDefault="00197FC0" w:rsidP="00197FC0">
      <w:r w:rsidRPr="00197FC0">
        <w:t>soprattutto di chi fa più fatica nella vita e spesso viene visto come un peso da sopportare.</w:t>
      </w:r>
    </w:p>
    <w:p w:rsidR="00197FC0" w:rsidRPr="00197FC0" w:rsidRDefault="00197FC0" w:rsidP="00197FC0">
      <w:r w:rsidRPr="00197FC0">
        <w:t>Attraverso istanze educative quali il rispetto delle regole, la disciplina (come giocarsi nella</w:t>
      </w:r>
    </w:p>
    <w:p w:rsidR="00197FC0" w:rsidRPr="00197FC0" w:rsidRDefault="00197FC0" w:rsidP="00197FC0">
      <w:r w:rsidRPr="00197FC0">
        <w:t>vita), la gratuità (contro una tendenza strumentale, funzionale e commerciale dello sport), l’</w:t>
      </w:r>
    </w:p>
    <w:p w:rsidR="00197FC0" w:rsidRPr="00197FC0" w:rsidRDefault="00197FC0" w:rsidP="00197FC0">
      <w:r w:rsidRPr="00197FC0">
        <w:t>agonismo (contro una tendenza al mito della vittoria a tutti i costi), la sconfitta ( riconoscere</w:t>
      </w:r>
    </w:p>
    <w:p w:rsidR="00197FC0" w:rsidRPr="00197FC0" w:rsidRDefault="00197FC0" w:rsidP="00197FC0">
      <w:r w:rsidRPr="00197FC0">
        <w:t>i limiti e le cadute ), la vittoria ( educazione alla responsabilità, alla ponderazione, alla</w:t>
      </w:r>
    </w:p>
    <w:p w:rsidR="00197FC0" w:rsidRPr="00197FC0" w:rsidRDefault="00197FC0" w:rsidP="00197FC0">
      <w:r w:rsidRPr="00197FC0">
        <w:t>relativizzazione del successo) lo sport riesce a testimoniare l’efficacia di tali opere nella</w:t>
      </w:r>
    </w:p>
    <w:p w:rsidR="00197FC0" w:rsidRPr="00197FC0" w:rsidRDefault="00197FC0" w:rsidP="00197FC0">
      <w:r w:rsidRPr="00197FC0">
        <w:t>costruzione della persona.</w:t>
      </w:r>
    </w:p>
    <w:p w:rsidR="00197FC0" w:rsidRPr="00197FC0" w:rsidRDefault="00197FC0" w:rsidP="00197FC0">
      <w:r w:rsidRPr="00197FC0">
        <w:t>Dal Manifesto dello sport educativo:</w:t>
      </w:r>
    </w:p>
    <w:p w:rsidR="00197FC0" w:rsidRPr="00197FC0" w:rsidRDefault="00197FC0" w:rsidP="00197FC0">
      <w:r w:rsidRPr="00197FC0">
        <w:t>Siamo chiamati ad</w:t>
      </w:r>
    </w:p>
    <w:p w:rsidR="00197FC0" w:rsidRPr="00197FC0" w:rsidRDefault="00197FC0" w:rsidP="00197FC0">
      <w:r w:rsidRPr="00197FC0">
        <w:t xml:space="preserve">‐ </w:t>
      </w:r>
      <w:r w:rsidRPr="00197FC0">
        <w:rPr>
          <w:i/>
          <w:iCs/>
        </w:rPr>
        <w:t>Accogliere</w:t>
      </w:r>
      <w:r w:rsidRPr="00197FC0">
        <w:rPr>
          <w:b/>
          <w:bCs/>
        </w:rPr>
        <w:t xml:space="preserve">: </w:t>
      </w:r>
      <w:r w:rsidRPr="00197FC0">
        <w:t>accettare l’altro, riconoscerlo per quello che è, rispettarlo, dargli attenzione,</w:t>
      </w:r>
    </w:p>
    <w:p w:rsidR="00197FC0" w:rsidRPr="00197FC0" w:rsidRDefault="00197FC0" w:rsidP="00197FC0">
      <w:r w:rsidRPr="00197FC0">
        <w:t>ascoltarlo, valorizzarlo, usargli discrezione, renderlo protagonista della propria crescita e</w:t>
      </w:r>
    </w:p>
    <w:p w:rsidR="00197FC0" w:rsidRPr="00197FC0" w:rsidRDefault="00197FC0" w:rsidP="00197FC0">
      <w:r w:rsidRPr="00197FC0">
        <w:t>del proprio futuro.</w:t>
      </w:r>
    </w:p>
    <w:p w:rsidR="00197FC0" w:rsidRPr="00197FC0" w:rsidRDefault="00197FC0" w:rsidP="00197FC0">
      <w:r w:rsidRPr="00197FC0">
        <w:t xml:space="preserve">‐ </w:t>
      </w:r>
      <w:r w:rsidRPr="00197FC0">
        <w:rPr>
          <w:i/>
          <w:iCs/>
        </w:rPr>
        <w:t>Orientare</w:t>
      </w:r>
      <w:r w:rsidRPr="00197FC0">
        <w:rPr>
          <w:b/>
          <w:bCs/>
        </w:rPr>
        <w:t xml:space="preserve">: </w:t>
      </w:r>
      <w:r w:rsidRPr="00197FC0">
        <w:t>è una questione di cuore e per educare con lo sport vogliamo superare la logica</w:t>
      </w:r>
    </w:p>
    <w:p w:rsidR="00197FC0" w:rsidRPr="00197FC0" w:rsidRDefault="00197FC0" w:rsidP="00197FC0">
      <w:r w:rsidRPr="00197FC0">
        <w:t>del risultato e aiutare a progettare la vita con fiducia e responsabilità.</w:t>
      </w:r>
    </w:p>
    <w:p w:rsidR="00197FC0" w:rsidRPr="00197FC0" w:rsidRDefault="00197FC0" w:rsidP="00197FC0">
      <w:r w:rsidRPr="00197FC0">
        <w:t xml:space="preserve">‐ </w:t>
      </w:r>
      <w:r w:rsidRPr="00197FC0">
        <w:rPr>
          <w:i/>
          <w:iCs/>
        </w:rPr>
        <w:t xml:space="preserve">Accompagnare: </w:t>
      </w:r>
      <w:r w:rsidRPr="00197FC0">
        <w:t>è compito degli adulti mettersi accanto alle giovani generazioni, camminare</w:t>
      </w:r>
    </w:p>
    <w:p w:rsidR="00197FC0" w:rsidRPr="00197FC0" w:rsidRDefault="00197FC0" w:rsidP="00197FC0">
      <w:r w:rsidRPr="00197FC0">
        <w:t>insieme, essere presenti in maniera discreta e autorevole, nel silenzio e nell’ascolto, per offrire</w:t>
      </w:r>
    </w:p>
    <w:p w:rsidR="00197FC0" w:rsidRPr="00197FC0" w:rsidRDefault="00197FC0" w:rsidP="00197FC0">
      <w:r w:rsidRPr="00197FC0">
        <w:t xml:space="preserve">fiducia esercitando la difficile arte della </w:t>
      </w:r>
      <w:r w:rsidRPr="00197FC0">
        <w:rPr>
          <w:i/>
          <w:iCs/>
        </w:rPr>
        <w:t>testimonianza</w:t>
      </w:r>
      <w:r w:rsidRPr="00197FC0">
        <w:t>.</w:t>
      </w:r>
    </w:p>
    <w:p w:rsidR="00197FC0" w:rsidRPr="00197FC0" w:rsidRDefault="00197FC0" w:rsidP="00197FC0">
      <w:r w:rsidRPr="00197FC0">
        <w:t xml:space="preserve">‐ </w:t>
      </w:r>
      <w:r w:rsidRPr="00197FC0">
        <w:rPr>
          <w:i/>
          <w:iCs/>
        </w:rPr>
        <w:t xml:space="preserve">Allenare a vivere la vita, </w:t>
      </w:r>
      <w:r w:rsidRPr="00197FC0">
        <w:t>valorizzando le potenzialità educative insite nella pratica sportiva in tutte</w:t>
      </w:r>
    </w:p>
    <w:p w:rsidR="00535EFF" w:rsidRDefault="00197FC0" w:rsidP="00197FC0">
      <w:r w:rsidRPr="00197FC0">
        <w:t>le sue fasi, in campo e fuori campo.</w:t>
      </w:r>
    </w:p>
    <w:sectPr w:rsidR="00535EFF" w:rsidSect="00535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7FC0"/>
    <w:rsid w:val="00197FC0"/>
    <w:rsid w:val="00535EFF"/>
    <w:rsid w:val="00624EDA"/>
    <w:rsid w:val="009577EA"/>
    <w:rsid w:val="00D6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E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</cp:revision>
  <dcterms:created xsi:type="dcterms:W3CDTF">2016-05-25T11:49:00Z</dcterms:created>
  <dcterms:modified xsi:type="dcterms:W3CDTF">2016-05-25T11:50:00Z</dcterms:modified>
</cp:coreProperties>
</file>