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550" w:rsidRDefault="00FF1550" w:rsidP="00FF1550">
      <w:pPr>
        <w:pStyle w:val="Standard"/>
        <w:widowControl/>
        <w:suppressAutoHyphens w:val="0"/>
        <w:spacing w:line="240" w:lineRule="auto"/>
        <w:jc w:val="center"/>
        <w:rPr>
          <w:rFonts w:eastAsia="Times New Roman" w:cs="Times New Roman"/>
          <w:b/>
          <w:bCs/>
          <w:u w:val="single"/>
          <w:lang w:eastAsia="it-IT" w:bidi="ar-SA"/>
        </w:rPr>
      </w:pPr>
    </w:p>
    <w:p w:rsidR="00FF1550" w:rsidRDefault="00FF1550" w:rsidP="00FF1550">
      <w:pPr>
        <w:pStyle w:val="Standard"/>
        <w:widowControl/>
        <w:suppressAutoHyphens w:val="0"/>
        <w:spacing w:line="240" w:lineRule="auto"/>
        <w:jc w:val="center"/>
        <w:rPr>
          <w:rFonts w:eastAsia="Times New Roman" w:cs="Times New Roman"/>
          <w:b/>
          <w:bCs/>
          <w:u w:val="single"/>
          <w:lang w:eastAsia="it-IT" w:bidi="ar-SA"/>
        </w:rPr>
      </w:pPr>
    </w:p>
    <w:p w:rsidR="00FF1550" w:rsidRDefault="00FF1550" w:rsidP="00FF1550">
      <w:pPr>
        <w:pStyle w:val="Standard"/>
        <w:widowControl/>
        <w:suppressAutoHyphens w:val="0"/>
        <w:spacing w:line="240" w:lineRule="auto"/>
        <w:jc w:val="center"/>
        <w:rPr>
          <w:rFonts w:eastAsia="Times New Roman" w:cs="Times New Roman"/>
          <w:b/>
          <w:bCs/>
          <w:u w:val="single"/>
          <w:lang w:eastAsia="it-IT" w:bidi="ar-SA"/>
        </w:rPr>
      </w:pPr>
    </w:p>
    <w:p w:rsidR="00FF1550" w:rsidRPr="008D3082" w:rsidRDefault="00FF1550" w:rsidP="00FF1550">
      <w:pPr>
        <w:pStyle w:val="Standard"/>
        <w:widowControl/>
        <w:suppressAutoHyphens w:val="0"/>
        <w:spacing w:line="240" w:lineRule="auto"/>
        <w:jc w:val="center"/>
        <w:rPr>
          <w:rFonts w:cs="Times New Roman"/>
        </w:rPr>
      </w:pPr>
      <w:r w:rsidRPr="00BA7EB2">
        <w:rPr>
          <w:rFonts w:eastAsia="Times New Roman" w:cs="Times New Roman"/>
          <w:b/>
          <w:bCs/>
          <w:u w:val="single"/>
          <w:lang w:eastAsia="it-IT" w:bidi="ar-SA"/>
        </w:rPr>
        <w:t xml:space="preserve">RELAZIONE  PRINCIPALI  ATTIVITA’  </w:t>
      </w:r>
    </w:p>
    <w:p w:rsidR="00FF1550" w:rsidRPr="00BA7EB2" w:rsidRDefault="00FF1550" w:rsidP="00FF1550">
      <w:pPr>
        <w:pStyle w:val="Standard"/>
        <w:widowControl/>
        <w:suppressAutoHyphens w:val="0"/>
        <w:spacing w:line="240" w:lineRule="auto"/>
        <w:jc w:val="center"/>
        <w:rPr>
          <w:rFonts w:eastAsia="Times New Roman" w:cs="Times New Roman"/>
          <w:lang w:eastAsia="it-IT" w:bidi="ar-SA"/>
        </w:rPr>
      </w:pPr>
    </w:p>
    <w:p w:rsidR="00FF1550" w:rsidRPr="00BA7EB2" w:rsidRDefault="00FF1550" w:rsidP="00FF1550">
      <w:pPr>
        <w:pStyle w:val="Standard"/>
        <w:widowControl/>
        <w:suppressAutoHyphens w:val="0"/>
        <w:spacing w:line="240" w:lineRule="auto"/>
        <w:rPr>
          <w:rFonts w:eastAsia="Times New Roman" w:cs="Times New Roman"/>
          <w:b/>
          <w:bCs/>
          <w:lang w:eastAsia="it-IT" w:bidi="ar-SA"/>
        </w:rPr>
      </w:pPr>
      <w:r w:rsidRPr="00BA7EB2">
        <w:rPr>
          <w:rFonts w:eastAsia="Times New Roman" w:cs="Times New Roman"/>
          <w:b/>
          <w:bCs/>
          <w:lang w:eastAsia="it-IT" w:bidi="ar-SA"/>
        </w:rPr>
        <w:t>Premessa</w:t>
      </w:r>
    </w:p>
    <w:p w:rsidR="00FF1550" w:rsidRPr="00BA7EB2" w:rsidRDefault="00FF1550" w:rsidP="00FF1550">
      <w:pPr>
        <w:pStyle w:val="Standard"/>
        <w:widowControl/>
        <w:suppressAutoHyphens w:val="0"/>
        <w:spacing w:line="240" w:lineRule="auto"/>
        <w:rPr>
          <w:rFonts w:eastAsia="Times New Roman" w:cs="Times New Roman"/>
          <w:b/>
          <w:bCs/>
          <w:lang w:eastAsia="it-IT" w:bidi="ar-SA"/>
        </w:rPr>
      </w:pPr>
    </w:p>
    <w:p w:rsidR="00FF1550" w:rsidRPr="00BA7EB2" w:rsidRDefault="00FF1550" w:rsidP="00FF1550">
      <w:pPr>
        <w:pStyle w:val="Standard"/>
        <w:widowControl/>
        <w:suppressAutoHyphens w:val="0"/>
        <w:spacing w:after="170" w:line="240" w:lineRule="auto"/>
        <w:ind w:firstLine="547"/>
        <w:jc w:val="both"/>
        <w:rPr>
          <w:rFonts w:cs="Times New Roman"/>
        </w:rPr>
      </w:pPr>
      <w:r w:rsidRPr="00BA7EB2">
        <w:rPr>
          <w:rFonts w:eastAsia="Times New Roman" w:cs="Times New Roman"/>
          <w:lang w:eastAsia="it-IT" w:bidi="ar-SA"/>
        </w:rPr>
        <w:t>L'associazione “LaGioiaDiVivere” è stata costituita, come Organizzazione di Volontariato (O.d.V.) il 2 aprile 2013; giusta Determinazione Dirigenziale n. 5346 del 18 luglio 2013, è iscritta nel Registro Regionale Generale del Volontariato – Settore Attività Sociali – della Regione Umbria (al n. 889), ed è pertanto O.N.L.U.S. di diritto. Sempre dall'anno 2013 l'Associazione è iscritta anche nel registro degli Enti legittimati a ricevere il contributo del c.d. 5 per mille.</w:t>
      </w:r>
    </w:p>
    <w:p w:rsidR="00FF1550" w:rsidRPr="00BA7EB2" w:rsidRDefault="00FF1550" w:rsidP="00FF1550">
      <w:pPr>
        <w:pStyle w:val="Standard"/>
        <w:widowControl/>
        <w:suppressAutoHyphens w:val="0"/>
        <w:spacing w:after="170" w:line="240" w:lineRule="auto"/>
        <w:ind w:firstLine="547"/>
        <w:jc w:val="both"/>
        <w:rPr>
          <w:rFonts w:cs="Times New Roman"/>
        </w:rPr>
      </w:pPr>
      <w:r w:rsidRPr="00BA7EB2">
        <w:rPr>
          <w:rFonts w:eastAsia="Times New Roman" w:cs="Times New Roman"/>
          <w:lang w:eastAsia="it-IT" w:bidi="ar-SA"/>
        </w:rPr>
        <w:t>I soci fondatori – Padre Mario Lendini (sacerdote), Paola Vella (consigliere della Corte di Cassazione), Stefano Conedera (ingegnere), Clara Giorgi (insegnate in pensione) e Nicola Vella (impiegato in pensione) – già operavano di fatto, dal 2009, come volontari non associati della “VIDES International”, una O.N.G. con sede in Roma, adoperandosi in favore della comunità “Marialaya” della città di Dharmapuri, nella regione del Tamil Nadu (Sud India).</w:t>
      </w:r>
    </w:p>
    <w:p w:rsidR="00FF1550" w:rsidRPr="00BA7EB2" w:rsidRDefault="00FF1550" w:rsidP="00FF1550">
      <w:pPr>
        <w:pStyle w:val="Standard"/>
        <w:widowControl/>
        <w:suppressAutoHyphens w:val="0"/>
        <w:spacing w:after="170" w:line="240" w:lineRule="auto"/>
        <w:ind w:firstLine="559"/>
        <w:jc w:val="both"/>
        <w:rPr>
          <w:rFonts w:cs="Times New Roman"/>
        </w:rPr>
      </w:pPr>
      <w:r w:rsidRPr="00BA7EB2">
        <w:rPr>
          <w:rFonts w:eastAsia="Times New Roman" w:cs="Times New Roman"/>
          <w:lang w:eastAsia="it-IT" w:bidi="ar-SA"/>
        </w:rPr>
        <w:t xml:space="preserve">L’associazione non ha entrate provenienti da enti o istituzioni, ma si finanzia con erogazioni liberali e attività economiche marginali; grazie all'impegno diretto, sia personale che economico, degli associati, non ha costi di gestione (eccetto le minime spese di tenuta del conto corrente bancario e del sito internet </w:t>
      </w:r>
      <w:hyperlink r:id="rId7" w:history="1">
        <w:r w:rsidRPr="00BA7EB2">
          <w:rPr>
            <w:rFonts w:eastAsia="Times New Roman" w:cs="Times New Roman"/>
            <w:color w:val="0000FF"/>
            <w:u w:val="single"/>
            <w:lang w:eastAsia="it-IT" w:bidi="ar-SA"/>
          </w:rPr>
          <w:t>www.lagioiadivivere.org</w:t>
        </w:r>
      </w:hyperlink>
      <w:r w:rsidRPr="00BA7EB2">
        <w:rPr>
          <w:rFonts w:eastAsia="Times New Roman" w:cs="Times New Roman"/>
          <w:lang w:eastAsia="it-IT" w:bidi="ar-SA"/>
        </w:rPr>
        <w:t>), sicché il denaro raccolto attraverso le varie iniziative e le donazioni di associati, parenti, amici e sostenitori viene interamente impiegato per i fini statutari.</w:t>
      </w:r>
    </w:p>
    <w:p w:rsidR="00FF1550" w:rsidRPr="00BA7EB2" w:rsidRDefault="00FF1550" w:rsidP="00FF1550">
      <w:pPr>
        <w:pStyle w:val="Standard"/>
        <w:widowControl/>
        <w:suppressAutoHyphens w:val="0"/>
        <w:spacing w:after="170" w:line="240" w:lineRule="auto"/>
        <w:ind w:firstLine="570"/>
        <w:jc w:val="both"/>
        <w:rPr>
          <w:rFonts w:cs="Times New Roman"/>
        </w:rPr>
      </w:pPr>
      <w:r w:rsidRPr="00BA7EB2">
        <w:rPr>
          <w:rFonts w:eastAsia="Times New Roman" w:cs="Times New Roman"/>
          <w:lang w:eastAsia="it-IT" w:bidi="ar-SA"/>
        </w:rPr>
        <w:t>Negli anni, LaGioiaDiVivere ha progressivamente messo in atto, con esiti molto positivi, una modalità operativa basata sul concetto di collaborazione “in rete” con le altre associazioni, operanti sia a livello locale che internazionale, al fine di perseguire in modo più efficace gli obiettivi statutari, ottimizzando gli interventi di sostegno, di assistenza e progettuali.</w:t>
      </w:r>
    </w:p>
    <w:p w:rsidR="00FF1550" w:rsidRDefault="00FF1550" w:rsidP="00FF1550">
      <w:pPr>
        <w:pStyle w:val="Standard"/>
        <w:widowControl/>
        <w:suppressAutoHyphens w:val="0"/>
        <w:spacing w:after="170" w:line="240" w:lineRule="auto"/>
        <w:ind w:firstLine="547"/>
        <w:jc w:val="both"/>
        <w:rPr>
          <w:rFonts w:eastAsia="Times New Roman" w:cs="Times New Roman"/>
          <w:lang w:eastAsia="it-IT" w:bidi="ar-SA"/>
        </w:rPr>
      </w:pPr>
      <w:r w:rsidRPr="00BA7EB2">
        <w:rPr>
          <w:rFonts w:eastAsia="Times New Roman" w:cs="Times New Roman"/>
          <w:lang w:eastAsia="it-IT" w:bidi="ar-SA"/>
        </w:rPr>
        <w:t>In questa prospettiva, l'associazione si impegna quotidianamente, soprattutto in ambito locale, per costruire e mantenere accordi, anche informali, di stretta ed aperta collaborazione con entità di diversa natura (associazioni con scopi analoghi, servizi sociali, amministrazione comunale, istituzioni religiose, istituzioni scolastiche), così da rinforzare le maglie della rete della solidarietà e fare in modo che, tendenzialmente, nessuna situazione di disagio possa essere ignorata o sfuggire alla conoscenza dei soggetti in grado, ciascuno secondo le specifiche capacità, di offrire l'aiuto o l'assistenza necessari; ma al tempo stesso anche di evitare, per quanto possibile, inutili sovrapposizioni negli interventi resi a favore dei medesimi soggetti.</w:t>
      </w:r>
    </w:p>
    <w:p w:rsidR="00FF1550" w:rsidRDefault="00FF1550" w:rsidP="00FF1550">
      <w:pPr>
        <w:pStyle w:val="Standard"/>
        <w:widowControl/>
        <w:suppressAutoHyphens w:val="0"/>
        <w:spacing w:after="170" w:line="240" w:lineRule="auto"/>
        <w:ind w:firstLine="547"/>
        <w:jc w:val="both"/>
        <w:rPr>
          <w:rFonts w:eastAsia="Times New Roman" w:cs="Times New Roman"/>
          <w:lang w:eastAsia="it-IT" w:bidi="ar-SA"/>
        </w:rPr>
      </w:pPr>
    </w:p>
    <w:p w:rsidR="00FF1550" w:rsidRDefault="00FF1550" w:rsidP="00FF1550">
      <w:pPr>
        <w:pStyle w:val="Standard"/>
        <w:widowControl/>
        <w:suppressAutoHyphens w:val="0"/>
        <w:spacing w:after="170" w:line="240" w:lineRule="auto"/>
        <w:ind w:firstLine="547"/>
        <w:jc w:val="both"/>
        <w:rPr>
          <w:rFonts w:eastAsia="Times New Roman" w:cs="Times New Roman"/>
          <w:lang w:eastAsia="it-IT" w:bidi="ar-SA"/>
        </w:rPr>
      </w:pPr>
    </w:p>
    <w:p w:rsidR="00FF1550" w:rsidRDefault="00FF1550" w:rsidP="00FF1550">
      <w:pPr>
        <w:pStyle w:val="Standard"/>
        <w:widowControl/>
        <w:suppressAutoHyphens w:val="0"/>
        <w:spacing w:after="170" w:line="240" w:lineRule="auto"/>
        <w:ind w:firstLine="547"/>
        <w:jc w:val="both"/>
        <w:rPr>
          <w:rFonts w:eastAsia="Times New Roman" w:cs="Times New Roman"/>
          <w:lang w:eastAsia="it-IT" w:bidi="ar-SA"/>
        </w:rPr>
      </w:pPr>
    </w:p>
    <w:p w:rsidR="00FF1550" w:rsidRDefault="00FF1550" w:rsidP="00FF1550">
      <w:pPr>
        <w:pStyle w:val="Standard"/>
        <w:widowControl/>
        <w:suppressAutoHyphens w:val="0"/>
        <w:spacing w:after="170" w:line="240" w:lineRule="auto"/>
        <w:ind w:firstLine="547"/>
        <w:jc w:val="both"/>
        <w:rPr>
          <w:rFonts w:eastAsia="Times New Roman" w:cs="Times New Roman"/>
          <w:lang w:eastAsia="it-IT" w:bidi="ar-SA"/>
        </w:rPr>
      </w:pPr>
    </w:p>
    <w:p w:rsidR="00FF1550" w:rsidRDefault="00FF1550" w:rsidP="00FF1550">
      <w:pPr>
        <w:pStyle w:val="Standard"/>
        <w:widowControl/>
        <w:suppressAutoHyphens w:val="0"/>
        <w:spacing w:after="170" w:line="240" w:lineRule="auto"/>
        <w:ind w:firstLine="547"/>
        <w:jc w:val="both"/>
        <w:rPr>
          <w:rFonts w:eastAsia="Times New Roman" w:cs="Times New Roman"/>
          <w:lang w:eastAsia="it-IT" w:bidi="ar-SA"/>
        </w:rPr>
      </w:pPr>
    </w:p>
    <w:p w:rsidR="00FF1550" w:rsidRDefault="00FF1550" w:rsidP="00FF1550">
      <w:pPr>
        <w:pStyle w:val="Standard"/>
        <w:widowControl/>
        <w:suppressAutoHyphens w:val="0"/>
        <w:spacing w:after="170" w:line="240" w:lineRule="auto"/>
        <w:ind w:firstLine="547"/>
        <w:jc w:val="both"/>
        <w:rPr>
          <w:rFonts w:eastAsia="Times New Roman" w:cs="Times New Roman"/>
          <w:lang w:eastAsia="it-IT" w:bidi="ar-SA"/>
        </w:rPr>
      </w:pPr>
    </w:p>
    <w:p w:rsidR="00FF1550" w:rsidRPr="008D3082" w:rsidRDefault="00FF1550" w:rsidP="00FF1550">
      <w:pPr>
        <w:pStyle w:val="Standard"/>
        <w:widowControl/>
        <w:suppressAutoHyphens w:val="0"/>
        <w:spacing w:after="170" w:line="240" w:lineRule="auto"/>
        <w:ind w:firstLine="547"/>
        <w:jc w:val="both"/>
        <w:rPr>
          <w:rFonts w:eastAsia="Times New Roman" w:cs="Times New Roman"/>
          <w:lang w:eastAsia="it-IT" w:bidi="ar-SA"/>
        </w:rPr>
      </w:pPr>
    </w:p>
    <w:p w:rsidR="00FF1550" w:rsidRPr="00BA7EB2" w:rsidRDefault="00FF1550" w:rsidP="00FF1550">
      <w:pPr>
        <w:pStyle w:val="Standard"/>
        <w:widowControl/>
        <w:numPr>
          <w:ilvl w:val="0"/>
          <w:numId w:val="8"/>
        </w:numPr>
        <w:spacing w:after="170" w:line="240" w:lineRule="auto"/>
        <w:jc w:val="center"/>
        <w:rPr>
          <w:rFonts w:eastAsia="Times New Roman" w:cs="Times New Roman"/>
          <w:b/>
        </w:rPr>
      </w:pPr>
      <w:r w:rsidRPr="00BA7EB2">
        <w:rPr>
          <w:rFonts w:eastAsia="Times New Roman" w:cs="Times New Roman"/>
          <w:b/>
        </w:rPr>
        <w:t>Relazione attività svolte nel corso del 2016</w:t>
      </w:r>
    </w:p>
    <w:p w:rsidR="00FF1550" w:rsidRDefault="00FF1550" w:rsidP="00FF1550">
      <w:pPr>
        <w:pStyle w:val="Standard"/>
        <w:widowControl/>
        <w:numPr>
          <w:ilvl w:val="0"/>
          <w:numId w:val="9"/>
        </w:numPr>
        <w:spacing w:line="240" w:lineRule="auto"/>
        <w:jc w:val="center"/>
        <w:rPr>
          <w:rFonts w:eastAsia="Times New Roman" w:cs="Times New Roman"/>
          <w:b/>
        </w:rPr>
      </w:pPr>
      <w:r w:rsidRPr="007B21F1">
        <w:rPr>
          <w:rFonts w:eastAsia="Times New Roman" w:cs="Times New Roman"/>
          <w:b/>
        </w:rPr>
        <w:t>Attività di raccolta fondi destinati alle finalità statutarie</w:t>
      </w:r>
    </w:p>
    <w:p w:rsidR="00FF1550" w:rsidRPr="007B21F1" w:rsidRDefault="00FF1550" w:rsidP="00FF1550">
      <w:pPr>
        <w:pStyle w:val="Standard"/>
        <w:widowControl/>
        <w:spacing w:line="240" w:lineRule="auto"/>
        <w:rPr>
          <w:rFonts w:eastAsia="Times New Roman" w:cs="Times New Roman"/>
          <w:b/>
        </w:rPr>
      </w:pPr>
    </w:p>
    <w:p w:rsidR="00FF1550" w:rsidRDefault="00FF1550" w:rsidP="00FF1550">
      <w:pPr>
        <w:pStyle w:val="Standard"/>
        <w:widowControl/>
        <w:numPr>
          <w:ilvl w:val="0"/>
          <w:numId w:val="10"/>
        </w:numPr>
        <w:spacing w:after="43" w:line="240" w:lineRule="auto"/>
        <w:rPr>
          <w:rFonts w:eastAsia="Times New Roman" w:cs="Times New Roman"/>
        </w:rPr>
      </w:pPr>
      <w:r w:rsidRPr="00AF444D">
        <w:rPr>
          <w:rFonts w:eastAsia="Times New Roman" w:cs="Times New Roman"/>
        </w:rPr>
        <w:t xml:space="preserve">CENA DI SOLIDARIETÀ 21 Marzo  2016 </w:t>
      </w:r>
    </w:p>
    <w:p w:rsidR="00FF1550" w:rsidRDefault="00FF1550" w:rsidP="00FF1550">
      <w:pPr>
        <w:pStyle w:val="Standard"/>
        <w:widowControl/>
        <w:numPr>
          <w:ilvl w:val="0"/>
          <w:numId w:val="10"/>
        </w:numPr>
        <w:spacing w:after="43" w:line="240" w:lineRule="auto"/>
        <w:rPr>
          <w:rFonts w:eastAsia="Times New Roman" w:cs="Times New Roman"/>
        </w:rPr>
      </w:pPr>
      <w:r w:rsidRPr="00AF444D">
        <w:rPr>
          <w:rFonts w:eastAsia="Times New Roman" w:cs="Times New Roman"/>
        </w:rPr>
        <w:t>CENA DI SOLIDARIETÀ per raccolta fondi 11-11-16</w:t>
      </w:r>
    </w:p>
    <w:p w:rsidR="00FF1550" w:rsidRDefault="00FF1550" w:rsidP="00FF1550">
      <w:pPr>
        <w:pStyle w:val="Default"/>
        <w:numPr>
          <w:ilvl w:val="0"/>
          <w:numId w:val="10"/>
        </w:numPr>
        <w:spacing w:after="43"/>
        <w:rPr>
          <w:rFonts w:eastAsia="Times New Roman"/>
          <w:color w:val="auto"/>
        </w:rPr>
      </w:pPr>
      <w:r w:rsidRPr="00346ED7">
        <w:rPr>
          <w:rFonts w:eastAsia="Times New Roman"/>
          <w:color w:val="auto"/>
        </w:rPr>
        <w:t xml:space="preserve">Distribuzione uova di cioccolato - Pasqua 2016 </w:t>
      </w:r>
    </w:p>
    <w:p w:rsidR="00FF1550" w:rsidRPr="009F5062" w:rsidRDefault="00FF1550" w:rsidP="00FF1550">
      <w:pPr>
        <w:pStyle w:val="Default"/>
        <w:numPr>
          <w:ilvl w:val="0"/>
          <w:numId w:val="10"/>
        </w:numPr>
        <w:spacing w:after="43"/>
        <w:rPr>
          <w:rFonts w:eastAsia="Times New Roman"/>
          <w:color w:val="auto"/>
        </w:rPr>
      </w:pPr>
      <w:r w:rsidRPr="00173C3A">
        <w:rPr>
          <w:rFonts w:eastAsia="Times New Roman"/>
          <w:color w:val="auto"/>
        </w:rPr>
        <w:t>JAZZ&amp;SOLIDARIETÀ 2016 -  II edizione</w:t>
      </w:r>
      <w:r>
        <w:rPr>
          <w:rFonts w:eastAsia="Times New Roman"/>
          <w:color w:val="auto"/>
        </w:rPr>
        <w:t xml:space="preserve"> (Roma - </w:t>
      </w:r>
      <w:r w:rsidRPr="00173C3A">
        <w:rPr>
          <w:rFonts w:eastAsia="Times New Roman"/>
          <w:color w:val="auto"/>
        </w:rPr>
        <w:t>Circolo Ministero Affari Esteri</w:t>
      </w:r>
      <w:r>
        <w:rPr>
          <w:rFonts w:eastAsia="Times New Roman"/>
          <w:color w:val="auto"/>
        </w:rPr>
        <w:t>)</w:t>
      </w:r>
    </w:p>
    <w:p w:rsidR="00FF1550" w:rsidRPr="00494858" w:rsidRDefault="00FF1550" w:rsidP="00FF1550">
      <w:pPr>
        <w:pStyle w:val="Standard"/>
        <w:widowControl/>
        <w:numPr>
          <w:ilvl w:val="0"/>
          <w:numId w:val="10"/>
        </w:numPr>
        <w:spacing w:line="240" w:lineRule="auto"/>
        <w:rPr>
          <w:rFonts w:eastAsia="Times New Roman" w:cs="Times New Roman"/>
        </w:rPr>
      </w:pPr>
      <w:r w:rsidRPr="00494858">
        <w:rPr>
          <w:rFonts w:eastAsia="Times New Roman" w:cs="Times New Roman"/>
        </w:rPr>
        <w:t xml:space="preserve">Distribuzione </w:t>
      </w:r>
      <w:r>
        <w:rPr>
          <w:rFonts w:eastAsia="Times New Roman" w:cs="Times New Roman"/>
        </w:rPr>
        <w:t xml:space="preserve">MIELE </w:t>
      </w:r>
      <w:r w:rsidRPr="00494858">
        <w:rPr>
          <w:rFonts w:eastAsia="Times New Roman" w:cs="Times New Roman"/>
        </w:rPr>
        <w:t>in conf</w:t>
      </w:r>
      <w:r>
        <w:rPr>
          <w:rFonts w:eastAsia="Times New Roman" w:cs="Times New Roman"/>
        </w:rPr>
        <w:t xml:space="preserve">ezioni natalizie personalizzate </w:t>
      </w:r>
      <w:r w:rsidRPr="00494858">
        <w:rPr>
          <w:rFonts w:eastAsia="Times New Roman" w:cs="Times New Roman"/>
        </w:rPr>
        <w:t>LaGioiaDiVivere</w:t>
      </w:r>
      <w:r>
        <w:rPr>
          <w:rFonts w:eastAsia="Times New Roman" w:cs="Times New Roman"/>
        </w:rPr>
        <w:t xml:space="preserve"> ONLUS</w:t>
      </w:r>
      <w:r w:rsidRPr="00494858">
        <w:rPr>
          <w:rFonts w:eastAsia="Times New Roman" w:cs="Times New Roman"/>
        </w:rPr>
        <w:t xml:space="preserve">  </w:t>
      </w:r>
    </w:p>
    <w:p w:rsidR="00FF1550" w:rsidRPr="00773949" w:rsidRDefault="00FF1550" w:rsidP="00FF1550">
      <w:pPr>
        <w:pStyle w:val="Nessunaspaziatura"/>
        <w:numPr>
          <w:ilvl w:val="0"/>
          <w:numId w:val="10"/>
        </w:numPr>
      </w:pPr>
      <w:r>
        <w:t xml:space="preserve">Distribuzione </w:t>
      </w:r>
      <w:r w:rsidRPr="00494858">
        <w:t>Torroni al cioccolato</w:t>
      </w:r>
      <w:r>
        <w:t xml:space="preserve"> presso scuole e parrocchie per Natale</w:t>
      </w:r>
      <w:r w:rsidRPr="00127251">
        <w:t xml:space="preserve"> </w:t>
      </w:r>
    </w:p>
    <w:p w:rsidR="00FF1550" w:rsidRPr="009F5062" w:rsidRDefault="00FF1550" w:rsidP="00FF1550">
      <w:pPr>
        <w:pStyle w:val="Nessunaspaziatura"/>
        <w:numPr>
          <w:ilvl w:val="0"/>
          <w:numId w:val="10"/>
        </w:numPr>
      </w:pPr>
      <w:r>
        <w:t xml:space="preserve">Raccolte </w:t>
      </w:r>
      <w:r w:rsidRPr="009F5062">
        <w:t>in occasione di eventi funebri</w:t>
      </w:r>
    </w:p>
    <w:p w:rsidR="00FF1550" w:rsidRPr="009F5062" w:rsidRDefault="00FF1550" w:rsidP="00FF1550">
      <w:pPr>
        <w:pStyle w:val="Default"/>
        <w:numPr>
          <w:ilvl w:val="0"/>
          <w:numId w:val="10"/>
        </w:numPr>
        <w:spacing w:after="43"/>
        <w:rPr>
          <w:rFonts w:eastAsia="Times New Roman"/>
          <w:color w:val="auto"/>
        </w:rPr>
      </w:pPr>
      <w:r w:rsidRPr="009F5062">
        <w:rPr>
          <w:rFonts w:eastAsia="Times New Roman"/>
          <w:color w:val="auto"/>
        </w:rPr>
        <w:t xml:space="preserve">Campagna Sostegno a distanza India </w:t>
      </w:r>
    </w:p>
    <w:p w:rsidR="00FF1550" w:rsidRPr="009F5062" w:rsidRDefault="00FF1550" w:rsidP="00FF1550">
      <w:pPr>
        <w:pStyle w:val="Standard"/>
        <w:widowControl/>
        <w:numPr>
          <w:ilvl w:val="0"/>
          <w:numId w:val="10"/>
        </w:numPr>
        <w:spacing w:after="43" w:line="240" w:lineRule="auto"/>
        <w:rPr>
          <w:rFonts w:eastAsia="Times New Roman" w:cs="Times New Roman"/>
        </w:rPr>
      </w:pPr>
      <w:r w:rsidRPr="009F5062">
        <w:rPr>
          <w:rFonts w:eastAsia="Times New Roman" w:cs="Times New Roman"/>
        </w:rPr>
        <w:t>Distribuzione prodotti orticoli (progetto “Orto Solidale”)</w:t>
      </w:r>
    </w:p>
    <w:p w:rsidR="00FF1550" w:rsidRDefault="00FF1550" w:rsidP="00FF1550">
      <w:pPr>
        <w:pStyle w:val="Standard"/>
        <w:widowControl/>
        <w:numPr>
          <w:ilvl w:val="0"/>
          <w:numId w:val="10"/>
        </w:numPr>
        <w:spacing w:after="43" w:line="240" w:lineRule="auto"/>
        <w:rPr>
          <w:rFonts w:eastAsia="Times New Roman" w:cs="Times New Roman"/>
        </w:rPr>
      </w:pPr>
      <w:r w:rsidRPr="009F5062">
        <w:rPr>
          <w:rFonts w:eastAsia="Times New Roman" w:cs="Times New Roman"/>
        </w:rPr>
        <w:t xml:space="preserve">Promozione 5xmille tramite volantini, sito dell’associazione </w:t>
      </w:r>
      <w:hyperlink r:id="rId8" w:history="1">
        <w:r w:rsidRPr="009F5062">
          <w:rPr>
            <w:rFonts w:eastAsia="Times New Roman" w:cs="Times New Roman"/>
          </w:rPr>
          <w:t>www.lagioiadivivere.org</w:t>
        </w:r>
      </w:hyperlink>
      <w:r w:rsidRPr="009F5062">
        <w:rPr>
          <w:rFonts w:eastAsia="Times New Roman" w:cs="Times New Roman"/>
        </w:rPr>
        <w:t xml:space="preserve">, sito </w:t>
      </w:r>
    </w:p>
    <w:p w:rsidR="00FF1550" w:rsidRPr="006949A5" w:rsidRDefault="00DC426D" w:rsidP="00FF1550">
      <w:pPr>
        <w:pStyle w:val="Standard"/>
        <w:widowControl/>
        <w:numPr>
          <w:ilvl w:val="0"/>
          <w:numId w:val="10"/>
        </w:numPr>
        <w:spacing w:after="43" w:line="240" w:lineRule="auto"/>
        <w:rPr>
          <w:rFonts w:eastAsia="Times New Roman" w:cs="Times New Roman"/>
          <w:lang w:val="en-US"/>
        </w:rPr>
      </w:pPr>
      <w:hyperlink r:id="rId9" w:history="1">
        <w:r w:rsidR="00FF1550" w:rsidRPr="006949A5">
          <w:rPr>
            <w:rFonts w:eastAsia="Times New Roman" w:cs="Times New Roman"/>
            <w:lang w:val="en-US"/>
          </w:rPr>
          <w:t>www.ilcaso.it</w:t>
        </w:r>
      </w:hyperlink>
      <w:r w:rsidR="00FF1550" w:rsidRPr="006949A5">
        <w:rPr>
          <w:rFonts w:eastAsia="Times New Roman" w:cs="Times New Roman"/>
          <w:lang w:val="en-US"/>
        </w:rPr>
        <w:t xml:space="preserve"> e pagina FB “Marialaya Home-of-hope”   </w:t>
      </w:r>
    </w:p>
    <w:p w:rsidR="00FF1550" w:rsidRDefault="00FF1550" w:rsidP="00FF1550">
      <w:pPr>
        <w:pStyle w:val="Standard"/>
        <w:widowControl/>
        <w:numPr>
          <w:ilvl w:val="0"/>
          <w:numId w:val="10"/>
        </w:numPr>
        <w:spacing w:line="240" w:lineRule="auto"/>
        <w:rPr>
          <w:rFonts w:eastAsia="Times New Roman" w:cs="Times New Roman"/>
        </w:rPr>
      </w:pPr>
      <w:r>
        <w:rPr>
          <w:rFonts w:eastAsia="Times New Roman" w:cs="Times New Roman"/>
        </w:rPr>
        <w:t>Raccolta di elargizioni liberali da parte di parenti e</w:t>
      </w:r>
      <w:r w:rsidRPr="009F5062">
        <w:rPr>
          <w:rFonts w:eastAsia="Times New Roman" w:cs="Times New Roman"/>
        </w:rPr>
        <w:t xml:space="preserve"> amici </w:t>
      </w:r>
      <w:r>
        <w:rPr>
          <w:rFonts w:eastAsia="Times New Roman" w:cs="Times New Roman"/>
        </w:rPr>
        <w:t xml:space="preserve">dei soci </w:t>
      </w:r>
      <w:r w:rsidRPr="009F5062">
        <w:rPr>
          <w:rFonts w:eastAsia="Times New Roman" w:cs="Times New Roman"/>
        </w:rPr>
        <w:t xml:space="preserve">e </w:t>
      </w:r>
      <w:r>
        <w:rPr>
          <w:rFonts w:eastAsia="Times New Roman" w:cs="Times New Roman"/>
        </w:rPr>
        <w:t>da parte di sostenitori</w:t>
      </w:r>
    </w:p>
    <w:p w:rsidR="00FF1550" w:rsidRDefault="00FF1550" w:rsidP="00FF1550">
      <w:pPr>
        <w:pStyle w:val="Standard"/>
        <w:tabs>
          <w:tab w:val="left" w:pos="2909"/>
        </w:tabs>
        <w:spacing w:line="240" w:lineRule="auto"/>
        <w:rPr>
          <w:rFonts w:eastAsia="Times New Roman" w:cs="Times New Roman"/>
        </w:rPr>
      </w:pPr>
    </w:p>
    <w:p w:rsidR="00FF1550" w:rsidRPr="007B21F1" w:rsidRDefault="00FF1550" w:rsidP="00FF1550">
      <w:pPr>
        <w:pStyle w:val="Standard"/>
        <w:widowControl/>
        <w:numPr>
          <w:ilvl w:val="0"/>
          <w:numId w:val="9"/>
        </w:numPr>
        <w:spacing w:after="170" w:line="240" w:lineRule="auto"/>
        <w:jc w:val="center"/>
        <w:rPr>
          <w:rFonts w:eastAsia="Times New Roman" w:cs="Times New Roman"/>
          <w:b/>
        </w:rPr>
      </w:pPr>
      <w:r w:rsidRPr="007B21F1">
        <w:rPr>
          <w:rFonts w:eastAsia="Times New Roman" w:cs="Times New Roman"/>
          <w:b/>
        </w:rPr>
        <w:t>Attività di sostegno sociale</w:t>
      </w:r>
    </w:p>
    <w:p w:rsidR="00FF1550" w:rsidRPr="005E761C" w:rsidRDefault="00FF1550" w:rsidP="00FF1550">
      <w:pPr>
        <w:pStyle w:val="Standard"/>
        <w:spacing w:line="240" w:lineRule="auto"/>
        <w:rPr>
          <w:rFonts w:eastAsia="Times New Roman" w:cs="Times New Roman"/>
          <w:b/>
          <w:u w:val="single"/>
        </w:rPr>
      </w:pPr>
      <w:r w:rsidRPr="005E761C">
        <w:rPr>
          <w:rFonts w:eastAsia="Times New Roman" w:cs="Times New Roman"/>
          <w:b/>
          <w:u w:val="single"/>
        </w:rPr>
        <w:t>B1) Attività svolte in Italia</w:t>
      </w:r>
    </w:p>
    <w:p w:rsidR="00FF1550" w:rsidRPr="005E761C" w:rsidRDefault="00FF1550" w:rsidP="00FF1550">
      <w:pPr>
        <w:pStyle w:val="Standard"/>
        <w:spacing w:line="240" w:lineRule="auto"/>
        <w:rPr>
          <w:rFonts w:eastAsia="Times New Roman" w:cs="Times New Roman"/>
          <w:b/>
          <w:u w:val="single"/>
        </w:rPr>
      </w:pPr>
    </w:p>
    <w:p w:rsidR="00FF1550" w:rsidRPr="009F5062" w:rsidRDefault="00FF1550" w:rsidP="00FF1550">
      <w:pPr>
        <w:pStyle w:val="Standard"/>
        <w:spacing w:line="240" w:lineRule="auto"/>
        <w:jc w:val="both"/>
        <w:rPr>
          <w:rFonts w:eastAsia="Times New Roman" w:cs="Times New Roman"/>
        </w:rPr>
      </w:pPr>
      <w:r w:rsidRPr="008D3082">
        <w:rPr>
          <w:rFonts w:eastAsia="Times New Roman" w:cs="Times New Roman"/>
          <w:i/>
          <w:u w:val="single"/>
        </w:rPr>
        <w:t>Progetto “Casa 21MARZO”</w:t>
      </w:r>
      <w:r w:rsidRPr="008D3082">
        <w:rPr>
          <w:rFonts w:eastAsia="Times New Roman" w:cs="Times New Roman"/>
          <w:u w:val="single"/>
        </w:rPr>
        <w:t xml:space="preserve">:  </w:t>
      </w:r>
      <w:r w:rsidRPr="009F5062">
        <w:rPr>
          <w:rFonts w:eastAsia="Times New Roman" w:cs="Times New Roman"/>
        </w:rPr>
        <w:t xml:space="preserve">Servizio di ospitalità presso </w:t>
      </w:r>
      <w:r>
        <w:rPr>
          <w:rFonts w:eastAsia="Times New Roman" w:cs="Times New Roman"/>
        </w:rPr>
        <w:t xml:space="preserve">una </w:t>
      </w:r>
      <w:r w:rsidRPr="009F5062">
        <w:rPr>
          <w:rFonts w:eastAsia="Times New Roman" w:cs="Times New Roman"/>
        </w:rPr>
        <w:t xml:space="preserve">casa di accoglienza </w:t>
      </w:r>
      <w:r>
        <w:rPr>
          <w:rFonts w:eastAsia="Times New Roman" w:cs="Times New Roman"/>
        </w:rPr>
        <w:t xml:space="preserve">locata dall’associazione dedicata alla coabitazione di </w:t>
      </w:r>
      <w:r w:rsidRPr="009F5062">
        <w:rPr>
          <w:rFonts w:eastAsia="Times New Roman" w:cs="Times New Roman"/>
        </w:rPr>
        <w:t xml:space="preserve"> famiglie con bambini </w:t>
      </w:r>
      <w:r>
        <w:rPr>
          <w:rFonts w:eastAsia="Times New Roman" w:cs="Times New Roman"/>
        </w:rPr>
        <w:t xml:space="preserve">, </w:t>
      </w:r>
      <w:r w:rsidRPr="009F5062">
        <w:rPr>
          <w:rFonts w:eastAsia="Times New Roman" w:cs="Times New Roman"/>
        </w:rPr>
        <w:t xml:space="preserve">senza dimora </w:t>
      </w:r>
      <w:r>
        <w:rPr>
          <w:rFonts w:eastAsia="Times New Roman" w:cs="Times New Roman"/>
        </w:rPr>
        <w:t>o in gravi difficoltà economiche.</w:t>
      </w:r>
    </w:p>
    <w:p w:rsidR="00FF1550" w:rsidRPr="009F5062" w:rsidRDefault="00FF1550" w:rsidP="00FF1550">
      <w:pPr>
        <w:pStyle w:val="Standard"/>
        <w:spacing w:line="240" w:lineRule="auto"/>
        <w:rPr>
          <w:rFonts w:eastAsia="Times New Roman" w:cs="Times New Roman"/>
        </w:rPr>
      </w:pPr>
      <w:r w:rsidRPr="009F5062">
        <w:rPr>
          <w:rFonts w:eastAsia="Times New Roman" w:cs="Times New Roman"/>
        </w:rPr>
        <w:t>Famiglie ospitate</w:t>
      </w:r>
      <w:r>
        <w:rPr>
          <w:rFonts w:eastAsia="Times New Roman" w:cs="Times New Roman"/>
        </w:rPr>
        <w:t xml:space="preserve"> nel 2016 residenti</w:t>
      </w:r>
      <w:r w:rsidRPr="009F5062">
        <w:rPr>
          <w:rFonts w:eastAsia="Times New Roman" w:cs="Times New Roman"/>
        </w:rPr>
        <w:t>: n. 2, per un totale di 8 soggetti (4 adulti e 4 bambini)</w:t>
      </w:r>
    </w:p>
    <w:p w:rsidR="00FF1550" w:rsidRPr="009F5062" w:rsidRDefault="00FF1550" w:rsidP="00FF1550">
      <w:pPr>
        <w:pStyle w:val="Standard"/>
        <w:spacing w:line="240" w:lineRule="auto"/>
        <w:rPr>
          <w:rFonts w:eastAsia="Times New Roman" w:cs="Times New Roman"/>
        </w:rPr>
      </w:pPr>
      <w:r w:rsidRPr="009F5062">
        <w:rPr>
          <w:rFonts w:eastAsia="Times New Roman" w:cs="Times New Roman"/>
        </w:rPr>
        <w:t xml:space="preserve">Famiglie accolte </w:t>
      </w:r>
      <w:r>
        <w:rPr>
          <w:rFonts w:eastAsia="Times New Roman" w:cs="Times New Roman"/>
        </w:rPr>
        <w:t xml:space="preserve">dall’apertura </w:t>
      </w:r>
      <w:r w:rsidRPr="009F5062">
        <w:rPr>
          <w:rFonts w:eastAsia="Times New Roman" w:cs="Times New Roman"/>
        </w:rPr>
        <w:t>a</w:t>
      </w:r>
      <w:r>
        <w:rPr>
          <w:rFonts w:eastAsia="Times New Roman" w:cs="Times New Roman"/>
        </w:rPr>
        <w:t xml:space="preserve"> tutto il 2016</w:t>
      </w:r>
      <w:r w:rsidRPr="009F5062">
        <w:rPr>
          <w:rFonts w:eastAsia="Times New Roman" w:cs="Times New Roman"/>
        </w:rPr>
        <w:t>: n. 3, per un totale di 12 soggetti (6 adulti e 6 bambini)</w:t>
      </w:r>
    </w:p>
    <w:p w:rsidR="00FF1550" w:rsidRDefault="00FF1550" w:rsidP="00FF1550">
      <w:pPr>
        <w:pStyle w:val="Standard"/>
        <w:spacing w:line="240" w:lineRule="auto"/>
        <w:rPr>
          <w:rFonts w:eastAsia="Times New Roman" w:cs="Times New Roman"/>
        </w:rPr>
      </w:pPr>
      <w:r>
        <w:rPr>
          <w:rFonts w:eastAsia="Times New Roman" w:cs="Times New Roman"/>
        </w:rPr>
        <w:t>Famiglie dimesse al 31/12/2016: n. 3, per un totale di 12 soggetti (6 adulti e 6</w:t>
      </w:r>
      <w:r w:rsidRPr="009F5062">
        <w:rPr>
          <w:rFonts w:eastAsia="Times New Roman" w:cs="Times New Roman"/>
        </w:rPr>
        <w:t xml:space="preserve"> bambini)</w:t>
      </w:r>
      <w:r>
        <w:rPr>
          <w:rFonts w:eastAsia="Times New Roman" w:cs="Times New Roman"/>
        </w:rPr>
        <w:t>;</w:t>
      </w:r>
    </w:p>
    <w:p w:rsidR="00FF1550" w:rsidRDefault="00FF1550" w:rsidP="00FF1550">
      <w:pPr>
        <w:pStyle w:val="Standard"/>
        <w:spacing w:line="240" w:lineRule="auto"/>
        <w:jc w:val="both"/>
        <w:rPr>
          <w:rFonts w:eastAsia="Times New Roman" w:cs="Times New Roman"/>
        </w:rPr>
      </w:pPr>
      <w:r>
        <w:rPr>
          <w:rFonts w:eastAsia="Times New Roman" w:cs="Times New Roman"/>
        </w:rPr>
        <w:t xml:space="preserve">L’ultimo nucleo ospite della casa d’accoglienza viene accompagnato all’indipendenza abitativa a dicembre 2016 tramite trasloco in abitazione singola trovata in locazione dall’associazione con la  propria garanzia rispetto agli obblighi del conduttore. L’ultimo nucleo familiare ospite della casa d’accoglienza  passa quindi da gennaio 2017 al </w:t>
      </w:r>
      <w:r w:rsidRPr="00B55044">
        <w:rPr>
          <w:rFonts w:eastAsia="Times New Roman" w:cs="Times New Roman"/>
          <w:i/>
        </w:rPr>
        <w:t>“Programma di Assistenza 21MARZO</w:t>
      </w:r>
      <w:r>
        <w:rPr>
          <w:rFonts w:eastAsia="Times New Roman" w:cs="Times New Roman"/>
          <w:i/>
        </w:rPr>
        <w:t>”</w:t>
      </w:r>
      <w:r>
        <w:rPr>
          <w:rFonts w:eastAsia="Times New Roman" w:cs="Times New Roman"/>
        </w:rPr>
        <w:t xml:space="preserve">.   </w:t>
      </w:r>
    </w:p>
    <w:p w:rsidR="00FF1550" w:rsidRPr="009F5062" w:rsidRDefault="00FF1550" w:rsidP="00FF1550">
      <w:pPr>
        <w:pStyle w:val="Standard"/>
        <w:spacing w:line="240" w:lineRule="auto"/>
        <w:rPr>
          <w:rFonts w:eastAsia="Times New Roman" w:cs="Times New Roman"/>
        </w:rPr>
      </w:pPr>
    </w:p>
    <w:p w:rsidR="00FF1550" w:rsidRPr="00DF79E8" w:rsidRDefault="00FF1550" w:rsidP="00FF1550">
      <w:pPr>
        <w:pStyle w:val="Standard"/>
        <w:spacing w:line="240" w:lineRule="auto"/>
        <w:jc w:val="both"/>
        <w:rPr>
          <w:rFonts w:eastAsia="Times New Roman" w:cs="Times New Roman"/>
        </w:rPr>
      </w:pPr>
      <w:r w:rsidRPr="008D3082">
        <w:rPr>
          <w:rFonts w:eastAsia="Times New Roman" w:cs="Times New Roman"/>
          <w:i/>
          <w:u w:val="single"/>
        </w:rPr>
        <w:t>Progetto “Programma di Assistenza 21MARZO”:</w:t>
      </w:r>
      <w:r w:rsidRPr="00DF79E8">
        <w:rPr>
          <w:rFonts w:eastAsia="Times New Roman" w:cs="Times New Roman"/>
        </w:rPr>
        <w:t xml:space="preserve"> Servizio di sostegno economico a nuclei familiari e singoli in gravi difficoltà economiche, mediante l'erogazione di “buoni-spesa”, la fornitura di vestiario ed il pagamento di utenze, canoni di locazione, quote condominiali, prodotti per il riscaldamento (pellets), prodotti per l'infanzia (pannoloni), quote asilo-nido, farmaci, visite mediche, trasporti per terapie, spese scolastiche ed altro:</w:t>
      </w:r>
    </w:p>
    <w:p w:rsidR="00FF1550" w:rsidRPr="00C253F4" w:rsidRDefault="00FF1550" w:rsidP="00FF1550">
      <w:pPr>
        <w:pStyle w:val="Standard"/>
        <w:spacing w:line="240" w:lineRule="auto"/>
        <w:rPr>
          <w:rFonts w:eastAsia="Times New Roman" w:cs="Times New Roman"/>
        </w:rPr>
      </w:pPr>
      <w:r w:rsidRPr="00C253F4">
        <w:rPr>
          <w:rFonts w:eastAsia="Times New Roman" w:cs="Times New Roman"/>
        </w:rPr>
        <w:t>Nuclei familiari finora assistiti:  n.58, per un totale di n.196 persone (di cui 89 adulti e 107 bambini/ragazzi).</w:t>
      </w:r>
    </w:p>
    <w:p w:rsidR="00FF1550" w:rsidRDefault="00FF1550" w:rsidP="00FF1550">
      <w:pPr>
        <w:pStyle w:val="Standard"/>
        <w:spacing w:line="240" w:lineRule="auto"/>
        <w:jc w:val="both"/>
        <w:rPr>
          <w:rFonts w:eastAsia="Times New Roman" w:cs="Times New Roman"/>
          <w:i/>
        </w:rPr>
      </w:pPr>
    </w:p>
    <w:p w:rsidR="00FF1550" w:rsidRDefault="00FF1550" w:rsidP="00FF1550">
      <w:pPr>
        <w:pStyle w:val="Standard"/>
        <w:spacing w:line="240" w:lineRule="auto"/>
        <w:jc w:val="both"/>
        <w:rPr>
          <w:rFonts w:eastAsia="Times New Roman" w:cs="Times New Roman"/>
          <w:i/>
        </w:rPr>
      </w:pPr>
    </w:p>
    <w:p w:rsidR="00FF1550" w:rsidRDefault="00FF1550" w:rsidP="00FF1550">
      <w:pPr>
        <w:pStyle w:val="Standard"/>
        <w:spacing w:line="240" w:lineRule="auto"/>
        <w:jc w:val="both"/>
        <w:rPr>
          <w:rFonts w:eastAsia="Times New Roman" w:cs="Times New Roman"/>
          <w:i/>
          <w:u w:val="single"/>
        </w:rPr>
      </w:pPr>
    </w:p>
    <w:p w:rsidR="00FF1550" w:rsidRDefault="00FF1550" w:rsidP="00FF1550">
      <w:pPr>
        <w:pStyle w:val="Standard"/>
        <w:spacing w:line="240" w:lineRule="auto"/>
        <w:jc w:val="both"/>
        <w:rPr>
          <w:rFonts w:eastAsia="Times New Roman" w:cs="Times New Roman"/>
          <w:i/>
          <w:u w:val="single"/>
        </w:rPr>
      </w:pPr>
    </w:p>
    <w:p w:rsidR="00FF1550" w:rsidRDefault="00FF1550" w:rsidP="00FF1550">
      <w:pPr>
        <w:pStyle w:val="Standard"/>
        <w:spacing w:line="240" w:lineRule="auto"/>
        <w:jc w:val="both"/>
        <w:rPr>
          <w:rFonts w:eastAsia="Times New Roman" w:cs="Times New Roman"/>
        </w:rPr>
      </w:pPr>
      <w:r w:rsidRPr="008D3082">
        <w:rPr>
          <w:rFonts w:eastAsia="Times New Roman" w:cs="Times New Roman"/>
          <w:i/>
          <w:u w:val="single"/>
        </w:rPr>
        <w:lastRenderedPageBreak/>
        <w:t>Progetto Self-Sufficiency “Orto Solidale”</w:t>
      </w:r>
      <w:r w:rsidRPr="009F5062">
        <w:rPr>
          <w:rFonts w:eastAsia="Times New Roman" w:cs="Times New Roman"/>
          <w:i/>
        </w:rPr>
        <w:t>:</w:t>
      </w:r>
      <w:r w:rsidRPr="009F5062">
        <w:rPr>
          <w:rFonts w:eastAsia="Times New Roman" w:cs="Times New Roman"/>
        </w:rPr>
        <w:t xml:space="preserve"> Attività di produzione, raccolta e distr</w:t>
      </w:r>
      <w:r>
        <w:rPr>
          <w:rFonts w:eastAsia="Times New Roman" w:cs="Times New Roman"/>
        </w:rPr>
        <w:t xml:space="preserve">ibuzione di prodotti orticoli coltivati su terreno in comodato gratuito. L’attività e’ gestita </w:t>
      </w:r>
      <w:r w:rsidRPr="009F5062">
        <w:rPr>
          <w:rFonts w:eastAsia="Times New Roman" w:cs="Times New Roman"/>
        </w:rPr>
        <w:t>da associati e volontari/assistiti</w:t>
      </w:r>
      <w:r>
        <w:rPr>
          <w:rFonts w:eastAsia="Times New Roman" w:cs="Times New Roman"/>
        </w:rPr>
        <w:t xml:space="preserve"> con finalità sociale e formativa. Gli</w:t>
      </w:r>
      <w:r w:rsidRPr="009F5062">
        <w:rPr>
          <w:rFonts w:eastAsia="Times New Roman" w:cs="Times New Roman"/>
        </w:rPr>
        <w:t xml:space="preserve"> assistiti che partecipano</w:t>
      </w:r>
      <w:r>
        <w:rPr>
          <w:rFonts w:eastAsia="Times New Roman" w:cs="Times New Roman"/>
        </w:rPr>
        <w:t xml:space="preserve"> al progetto</w:t>
      </w:r>
      <w:r w:rsidRPr="009F5062">
        <w:rPr>
          <w:rFonts w:eastAsia="Times New Roman" w:cs="Times New Roman"/>
        </w:rPr>
        <w:t xml:space="preserve">, oltre </w:t>
      </w:r>
      <w:r>
        <w:rPr>
          <w:rFonts w:eastAsia="Times New Roman" w:cs="Times New Roman"/>
        </w:rPr>
        <w:t xml:space="preserve">usufruire gratuitamente degli ortaggi autoprodotti , condividono il programma di </w:t>
      </w:r>
      <w:r w:rsidRPr="00352075">
        <w:rPr>
          <w:rFonts w:eastAsia="Times New Roman" w:cs="Times New Roman"/>
          <w:i/>
        </w:rPr>
        <w:t>Assistenza 21MARZO</w:t>
      </w:r>
      <w:r>
        <w:rPr>
          <w:rFonts w:eastAsia="Times New Roman" w:cs="Times New Roman"/>
        </w:rPr>
        <w:t xml:space="preserve">. Il progetto punta nel tempo a diventare economicamente autosufficiente e fonte di finanziamento dell’associazione e di supporto per i soggetti svantaggiati che vi partecipano. Personale volontario coinvolto nel 2016: 5 c.ca; area coltivata: 1500 mq c.ca. </w:t>
      </w:r>
    </w:p>
    <w:p w:rsidR="00FF1550" w:rsidRPr="009F5062" w:rsidRDefault="00FF1550" w:rsidP="00FF1550">
      <w:pPr>
        <w:pStyle w:val="Standard"/>
        <w:spacing w:line="240" w:lineRule="auto"/>
        <w:jc w:val="both"/>
        <w:rPr>
          <w:rFonts w:eastAsia="Times New Roman" w:cs="Times New Roman"/>
        </w:rPr>
      </w:pPr>
    </w:p>
    <w:p w:rsidR="00FF1550" w:rsidRPr="00FF1550" w:rsidRDefault="00FF1550" w:rsidP="00FF1550">
      <w:pPr>
        <w:rPr>
          <w:b/>
          <w:u w:val="single"/>
        </w:rPr>
      </w:pPr>
      <w:r w:rsidRPr="005E761C">
        <w:rPr>
          <w:b/>
          <w:u w:val="single"/>
        </w:rPr>
        <w:t>B2)  Attività svolte in India</w:t>
      </w:r>
    </w:p>
    <w:p w:rsidR="00FF1550" w:rsidRPr="009F5062" w:rsidRDefault="00FF1550" w:rsidP="00FF1550">
      <w:pPr>
        <w:pStyle w:val="Standard"/>
        <w:spacing w:line="240" w:lineRule="auto"/>
        <w:jc w:val="both"/>
        <w:rPr>
          <w:rFonts w:eastAsia="Times New Roman" w:cs="Times New Roman"/>
        </w:rPr>
      </w:pPr>
      <w:r w:rsidRPr="008D3082">
        <w:rPr>
          <w:rFonts w:eastAsia="Times New Roman" w:cs="Times New Roman"/>
          <w:i/>
          <w:u w:val="single"/>
        </w:rPr>
        <w:t>Programma di Assistenza della Comunità “Marialaya - Home of Hope”</w:t>
      </w:r>
      <w:r w:rsidRPr="008179E9">
        <w:rPr>
          <w:rFonts w:eastAsia="Times New Roman" w:cs="Times New Roman"/>
          <w:i/>
        </w:rPr>
        <w:t>, Dharmapuri (Tamil Nadu).</w:t>
      </w:r>
      <w:r w:rsidRPr="009F5062">
        <w:rPr>
          <w:rFonts w:eastAsia="Times New Roman" w:cs="Times New Roman"/>
        </w:rPr>
        <w:t xml:space="preserve"> Attività di </w:t>
      </w:r>
      <w:r>
        <w:rPr>
          <w:rFonts w:eastAsia="Times New Roman" w:cs="Times New Roman"/>
        </w:rPr>
        <w:t>supporto della</w:t>
      </w:r>
      <w:r w:rsidRPr="009F5062">
        <w:rPr>
          <w:rFonts w:eastAsia="Times New Roman" w:cs="Times New Roman"/>
        </w:rPr>
        <w:t xml:space="preserve"> comunità di accoglienza </w:t>
      </w:r>
      <w:r>
        <w:rPr>
          <w:rFonts w:eastAsia="Times New Roman" w:cs="Times New Roman"/>
        </w:rPr>
        <w:t>per ragazze e bambine in difficoltà</w:t>
      </w:r>
      <w:r w:rsidRPr="009F5062">
        <w:rPr>
          <w:rFonts w:eastAsia="Times New Roman" w:cs="Times New Roman"/>
        </w:rPr>
        <w:t>, gestita dalle Suore dell’ordine salesiano Figlie</w:t>
      </w:r>
      <w:r>
        <w:rPr>
          <w:rFonts w:eastAsia="Times New Roman" w:cs="Times New Roman"/>
        </w:rPr>
        <w:t xml:space="preserve"> di Maria Ausiliatrice (F.M.A.) attuata tramite finanziamenti per micro realizzazioni e tramite adozioni a distanza. La comunità</w:t>
      </w:r>
      <w:r w:rsidRPr="009F5062">
        <w:rPr>
          <w:rFonts w:eastAsia="Times New Roman" w:cs="Times New Roman"/>
        </w:rPr>
        <w:t xml:space="preserve"> ospita circa 220 bambine/ragazze (a partire dall'età di 6 anni), orfane o provenienti da situazioni familiari disagiate, allo scopo di assicurare loro, oltre ad un'ospitalità sicura e protetta, il diritto all'alimentazione, allo studio, all’educazione, alle cure mediche, al gioco e, in generale, al</w:t>
      </w:r>
      <w:r>
        <w:rPr>
          <w:rFonts w:eastAsia="Times New Roman" w:cs="Times New Roman"/>
        </w:rPr>
        <w:t>l'assistenza materiale e morale. L’associazione visita annualmente la comunità (ultima visita: giugno 2016) e collabora al suo sviluppo finanziando micro realizzazioni e progetti più importanti. Nel 2016 i rappresentanti dell’Associazione hanno visitato la scuola realizzata grazie all’associazione con il contributo di altre fondazioni internazionali. L’Associazione ha svolto oltre all’attività di finanziamento diretta, anche il ruolo di soggetto facilitatore e promotore del coinvolgimento a favore della comunità di altre fondazioni per partecipare allo sviluppo dell’iniziativa. Nel 2016 la scuola già funzionante con oltre 300 piccole studentesse , ha trovato i fondi per l’ultimo ampliamento necessario per ospitare le ultime classi del corso. I lavori sono cominciati in ottobre 2016 e quando saranno completati la scuola potrà ospitare l’intero corso di studi inferiore: dalla materna fino alla dodicesima;</w:t>
      </w:r>
    </w:p>
    <w:p w:rsidR="00FF1550" w:rsidRDefault="00FF1550" w:rsidP="00FF1550">
      <w:pPr>
        <w:pStyle w:val="Standard"/>
        <w:spacing w:line="240" w:lineRule="auto"/>
        <w:jc w:val="both"/>
        <w:rPr>
          <w:rFonts w:eastAsia="Times New Roman" w:cs="Times New Roman"/>
          <w:i/>
          <w:u w:val="single"/>
        </w:rPr>
      </w:pPr>
    </w:p>
    <w:p w:rsidR="00FF1550" w:rsidRDefault="00FF1550" w:rsidP="00FF1550">
      <w:pPr>
        <w:pStyle w:val="Standard"/>
        <w:spacing w:line="240" w:lineRule="auto"/>
        <w:jc w:val="both"/>
        <w:rPr>
          <w:rFonts w:eastAsia="Times New Roman" w:cs="Times New Roman"/>
        </w:rPr>
      </w:pPr>
      <w:r w:rsidRPr="008D3082">
        <w:rPr>
          <w:rFonts w:eastAsia="Times New Roman" w:cs="Times New Roman"/>
          <w:i/>
          <w:u w:val="single"/>
        </w:rPr>
        <w:t>Programma di Assistenza della Comunità “Marialaya” di Coimbatore</w:t>
      </w:r>
      <w:r w:rsidRPr="006F1671">
        <w:rPr>
          <w:rFonts w:eastAsia="Times New Roman" w:cs="Times New Roman"/>
          <w:i/>
        </w:rPr>
        <w:t xml:space="preserve"> (Tamil Nadu):</w:t>
      </w:r>
      <w:r w:rsidRPr="009F5062">
        <w:rPr>
          <w:rFonts w:eastAsia="Times New Roman" w:cs="Times New Roman"/>
        </w:rPr>
        <w:t xml:space="preserve"> </w:t>
      </w:r>
      <w:r>
        <w:rPr>
          <w:rFonts w:eastAsia="Times New Roman" w:cs="Times New Roman"/>
        </w:rPr>
        <w:t>Continua nel 2016 il s</w:t>
      </w:r>
      <w:r w:rsidRPr="009F5062">
        <w:rPr>
          <w:rFonts w:eastAsia="Times New Roman" w:cs="Times New Roman"/>
        </w:rPr>
        <w:t xml:space="preserve">ostegno economico </w:t>
      </w:r>
      <w:r>
        <w:rPr>
          <w:rFonts w:eastAsia="Times New Roman" w:cs="Times New Roman"/>
        </w:rPr>
        <w:t xml:space="preserve">offerto per </w:t>
      </w:r>
      <w:r w:rsidRPr="009F5062">
        <w:rPr>
          <w:rFonts w:eastAsia="Times New Roman" w:cs="Times New Roman"/>
        </w:rPr>
        <w:t xml:space="preserve">la realizzazione dei progetti della comunità </w:t>
      </w:r>
      <w:r>
        <w:rPr>
          <w:rFonts w:eastAsia="Times New Roman" w:cs="Times New Roman"/>
        </w:rPr>
        <w:t xml:space="preserve">di </w:t>
      </w:r>
      <w:r w:rsidRPr="006F1671">
        <w:rPr>
          <w:rFonts w:eastAsia="Times New Roman" w:cs="Times New Roman"/>
          <w:i/>
        </w:rPr>
        <w:t>Coimbatore</w:t>
      </w:r>
      <w:r w:rsidRPr="009F5062">
        <w:rPr>
          <w:rFonts w:eastAsia="Times New Roman" w:cs="Times New Roman"/>
        </w:rPr>
        <w:t xml:space="preserve"> (evening tuition, shelter home, women self groups, childline 1098 - servizio di reperibilità telefonica 24h per bambini bis</w:t>
      </w:r>
      <w:r>
        <w:rPr>
          <w:rFonts w:eastAsia="Times New Roman" w:cs="Times New Roman"/>
        </w:rPr>
        <w:t xml:space="preserve">ognevoli di cure e protezione) </w:t>
      </w:r>
      <w:r w:rsidRPr="009F5062">
        <w:rPr>
          <w:rFonts w:eastAsia="Times New Roman" w:cs="Times New Roman"/>
        </w:rPr>
        <w:t>gestita dalle Suore dell’ordine F.M.A. L'ostello di Coimbatore accoglie circa 66 bambine frequentanti le classi 3°/12°, 20 delle qual</w:t>
      </w:r>
      <w:r>
        <w:rPr>
          <w:rFonts w:eastAsia="Times New Roman" w:cs="Times New Roman"/>
        </w:rPr>
        <w:t>i orfane di entrambi i genitori con problemi familiari.</w:t>
      </w:r>
    </w:p>
    <w:p w:rsidR="00FF1550" w:rsidRDefault="00FF1550" w:rsidP="00FF1550">
      <w:pPr>
        <w:pStyle w:val="Standard"/>
        <w:spacing w:line="240" w:lineRule="auto"/>
        <w:jc w:val="both"/>
        <w:rPr>
          <w:rFonts w:eastAsia="Times New Roman" w:cs="Times New Roman"/>
        </w:rPr>
      </w:pPr>
      <w:r>
        <w:rPr>
          <w:rFonts w:eastAsia="Times New Roman" w:cs="Times New Roman"/>
        </w:rPr>
        <w:t>Nell’estate 2016 l’Associazione ha fatto visita alla comunità in Coimbatore.</w:t>
      </w:r>
    </w:p>
    <w:p w:rsidR="00FF1550" w:rsidRDefault="00FF1550" w:rsidP="00FF1550">
      <w:pPr>
        <w:pStyle w:val="Standard"/>
        <w:spacing w:line="240" w:lineRule="auto"/>
        <w:jc w:val="both"/>
        <w:rPr>
          <w:rFonts w:eastAsia="Times New Roman" w:cs="Times New Roman"/>
        </w:rPr>
      </w:pPr>
      <w:r>
        <w:rPr>
          <w:rFonts w:eastAsia="Times New Roman" w:cs="Times New Roman"/>
        </w:rPr>
        <w:t xml:space="preserve">Grazie al contributo dell’Associazione presso la comunità di Coimbatore sono </w:t>
      </w:r>
      <w:r w:rsidRPr="00D06150">
        <w:rPr>
          <w:rFonts w:eastAsia="Times New Roman" w:cs="Times New Roman"/>
        </w:rPr>
        <w:t xml:space="preserve">state realizzate </w:t>
      </w:r>
      <w:r>
        <w:rPr>
          <w:rFonts w:eastAsia="Times New Roman" w:cs="Times New Roman"/>
        </w:rPr>
        <w:t xml:space="preserve">nel 2016 </w:t>
      </w:r>
      <w:r w:rsidRPr="00D06150">
        <w:rPr>
          <w:rFonts w:eastAsia="Times New Roman" w:cs="Times New Roman"/>
        </w:rPr>
        <w:t>le seguenti micro realizzazioni:</w:t>
      </w:r>
    </w:p>
    <w:p w:rsidR="00FF1550" w:rsidRPr="00D06150" w:rsidRDefault="00FF1550" w:rsidP="00FF1550">
      <w:pPr>
        <w:pStyle w:val="Standard"/>
        <w:spacing w:line="240" w:lineRule="auto"/>
        <w:jc w:val="both"/>
        <w:rPr>
          <w:rFonts w:eastAsia="Times New Roman" w:cs="Times New Roman"/>
        </w:rPr>
      </w:pPr>
    </w:p>
    <w:p w:rsidR="00FF1550" w:rsidRPr="006C0330" w:rsidRDefault="00FF1550" w:rsidP="00FF1550">
      <w:pPr>
        <w:pStyle w:val="Standard"/>
        <w:widowControl/>
        <w:numPr>
          <w:ilvl w:val="0"/>
          <w:numId w:val="11"/>
        </w:numPr>
        <w:spacing w:line="240" w:lineRule="auto"/>
        <w:jc w:val="both"/>
        <w:rPr>
          <w:rFonts w:eastAsia="Times New Roman" w:cs="Times New Roman"/>
          <w:i/>
        </w:rPr>
      </w:pPr>
      <w:r w:rsidRPr="006C0330">
        <w:rPr>
          <w:rFonts w:eastAsia="Times New Roman" w:cs="Times New Roman"/>
          <w:i/>
        </w:rPr>
        <w:t>Pavimentazione  anti fango - area accesso bambine allo scuola bus (</w:t>
      </w:r>
      <w:r>
        <w:rPr>
          <w:rFonts w:eastAsia="Times New Roman" w:cs="Times New Roman"/>
          <w:i/>
        </w:rPr>
        <w:t xml:space="preserve"> estate</w:t>
      </w:r>
      <w:r w:rsidRPr="006C0330">
        <w:rPr>
          <w:rFonts w:eastAsia="Times New Roman" w:cs="Times New Roman"/>
          <w:i/>
        </w:rPr>
        <w:t xml:space="preserve"> 2016 ) </w:t>
      </w:r>
    </w:p>
    <w:p w:rsidR="00FF1550" w:rsidRPr="007B21F1" w:rsidRDefault="00FF1550" w:rsidP="00FF1550">
      <w:pPr>
        <w:pStyle w:val="Standard"/>
        <w:widowControl/>
        <w:numPr>
          <w:ilvl w:val="0"/>
          <w:numId w:val="11"/>
        </w:numPr>
        <w:spacing w:line="240" w:lineRule="auto"/>
        <w:jc w:val="both"/>
        <w:rPr>
          <w:rFonts w:eastAsia="Times New Roman" w:cs="Times New Roman"/>
        </w:rPr>
      </w:pPr>
      <w:r w:rsidRPr="006C0330">
        <w:rPr>
          <w:rFonts w:eastAsia="Times New Roman" w:cs="Times New Roman"/>
          <w:i/>
        </w:rPr>
        <w:t>NEW KITCHEN</w:t>
      </w:r>
      <w:r>
        <w:rPr>
          <w:rFonts w:eastAsia="Times New Roman" w:cs="Times New Roman"/>
          <w:i/>
        </w:rPr>
        <w:t xml:space="preserve"> </w:t>
      </w:r>
      <w:r w:rsidRPr="007B21F1">
        <w:rPr>
          <w:rFonts w:eastAsia="Times New Roman" w:cs="Times New Roman"/>
        </w:rPr>
        <w:t>- Una nuova cucina coperta e attrezzata per la comunità Marialaya di Coimbatore (inverno  2016)</w:t>
      </w:r>
    </w:p>
    <w:p w:rsidR="00FF1550" w:rsidRDefault="00FF1550" w:rsidP="00FF1550">
      <w:pPr>
        <w:pStyle w:val="Standard"/>
        <w:widowControl/>
        <w:numPr>
          <w:ilvl w:val="0"/>
          <w:numId w:val="11"/>
        </w:numPr>
        <w:spacing w:line="240" w:lineRule="auto"/>
        <w:jc w:val="both"/>
        <w:rPr>
          <w:rFonts w:eastAsia="Times New Roman" w:cs="Times New Roman"/>
          <w:i/>
        </w:rPr>
      </w:pPr>
      <w:r w:rsidRPr="007B21F1">
        <w:rPr>
          <w:rFonts w:eastAsia="Times New Roman" w:cs="Times New Roman"/>
          <w:i/>
        </w:rPr>
        <w:t xml:space="preserve">CORSO DI CUCITO </w:t>
      </w:r>
      <w:r>
        <w:rPr>
          <w:rFonts w:eastAsia="Times New Roman" w:cs="Times New Roman"/>
          <w:i/>
        </w:rPr>
        <w:t xml:space="preserve">- </w:t>
      </w:r>
      <w:r w:rsidRPr="007B21F1">
        <w:rPr>
          <w:rFonts w:eastAsia="Times New Roman" w:cs="Times New Roman"/>
          <w:i/>
        </w:rPr>
        <w:t>Per l'avviamento al lavoro e all'autosufficienza delle ragazze svantaggiate di Coimbatore</w:t>
      </w:r>
      <w:r>
        <w:rPr>
          <w:rFonts w:eastAsia="Times New Roman" w:cs="Times New Roman"/>
          <w:i/>
        </w:rPr>
        <w:t xml:space="preserve"> (estate 2016)</w:t>
      </w:r>
      <w:r w:rsidRPr="007B21F1">
        <w:rPr>
          <w:rFonts w:eastAsia="Times New Roman" w:cs="Times New Roman"/>
          <w:i/>
        </w:rPr>
        <w:t>.</w:t>
      </w:r>
    </w:p>
    <w:p w:rsidR="00FF1550" w:rsidRDefault="00FF1550" w:rsidP="00FF1550">
      <w:pPr>
        <w:pStyle w:val="Standard"/>
        <w:spacing w:after="170" w:line="240" w:lineRule="auto"/>
        <w:jc w:val="both"/>
        <w:rPr>
          <w:rFonts w:eastAsia="Times New Roman" w:cs="Times New Roman"/>
          <w:i/>
        </w:rPr>
      </w:pPr>
    </w:p>
    <w:p w:rsidR="00FF1550" w:rsidRDefault="00FF1550" w:rsidP="00FF1550">
      <w:pPr>
        <w:pStyle w:val="Standard"/>
        <w:spacing w:after="170" w:line="240" w:lineRule="auto"/>
        <w:jc w:val="both"/>
        <w:rPr>
          <w:rFonts w:eastAsia="Times New Roman" w:cs="Times New Roman"/>
          <w:i/>
        </w:rPr>
      </w:pPr>
    </w:p>
    <w:p w:rsidR="00FF1550" w:rsidRDefault="00FF1550" w:rsidP="00FF1550">
      <w:pPr>
        <w:pStyle w:val="Standard"/>
        <w:spacing w:after="170" w:line="240" w:lineRule="auto"/>
        <w:jc w:val="both"/>
        <w:rPr>
          <w:rFonts w:eastAsia="Times New Roman" w:cs="Times New Roman"/>
          <w:i/>
        </w:rPr>
      </w:pPr>
    </w:p>
    <w:p w:rsidR="00FF1550" w:rsidRDefault="00FF1550" w:rsidP="00FF1550">
      <w:pPr>
        <w:pStyle w:val="Standard"/>
        <w:spacing w:line="240" w:lineRule="auto"/>
        <w:jc w:val="both"/>
        <w:rPr>
          <w:rFonts w:eastAsia="Times New Roman" w:cs="Times New Roman"/>
        </w:rPr>
      </w:pPr>
      <w:r w:rsidRPr="008D3082">
        <w:rPr>
          <w:rFonts w:eastAsia="Times New Roman" w:cs="Times New Roman"/>
          <w:i/>
          <w:u w:val="single"/>
        </w:rPr>
        <w:lastRenderedPageBreak/>
        <w:t>Programma di Assistenza della Comunità “Maria Anjali”,</w:t>
      </w:r>
      <w:r w:rsidRPr="006F1671">
        <w:rPr>
          <w:rFonts w:eastAsia="Times New Roman" w:cs="Times New Roman"/>
          <w:i/>
        </w:rPr>
        <w:t xml:space="preserve"> Dindigul (Tamil Nadu):</w:t>
      </w:r>
      <w:r w:rsidRPr="009F5062">
        <w:rPr>
          <w:rFonts w:eastAsia="Times New Roman" w:cs="Times New Roman"/>
        </w:rPr>
        <w:t xml:space="preserve"> Sostegno alle attività educative e di svago di minori svantaggiati (circa 400 bambini e bambine) ospitati in una comunità gestita dalle Suore dell’ordine F.M.A.</w:t>
      </w:r>
    </w:p>
    <w:p w:rsidR="00FF1550" w:rsidRDefault="00FF1550" w:rsidP="00FF1550">
      <w:pPr>
        <w:pStyle w:val="Standard"/>
        <w:spacing w:line="240" w:lineRule="auto"/>
        <w:jc w:val="both"/>
        <w:rPr>
          <w:rFonts w:eastAsia="Times New Roman" w:cs="Times New Roman"/>
        </w:rPr>
      </w:pPr>
      <w:r>
        <w:rPr>
          <w:rFonts w:eastAsia="Times New Roman" w:cs="Times New Roman"/>
        </w:rPr>
        <w:t xml:space="preserve">Nell’anno 2016 , grazie al contributo dell’Associazione , presso la comunità di </w:t>
      </w:r>
      <w:r w:rsidRPr="006F1671">
        <w:rPr>
          <w:rFonts w:eastAsia="Times New Roman" w:cs="Times New Roman"/>
          <w:i/>
        </w:rPr>
        <w:t>Dindigul</w:t>
      </w:r>
      <w:r>
        <w:rPr>
          <w:rFonts w:eastAsia="Times New Roman" w:cs="Times New Roman"/>
        </w:rPr>
        <w:t xml:space="preserve"> sono </w:t>
      </w:r>
      <w:r w:rsidRPr="00D06150">
        <w:rPr>
          <w:rFonts w:eastAsia="Times New Roman" w:cs="Times New Roman"/>
        </w:rPr>
        <w:t>state realizzate le seguenti micro realizzazioni:</w:t>
      </w:r>
    </w:p>
    <w:p w:rsidR="00FF1550" w:rsidRPr="009F5062" w:rsidRDefault="00FF1550" w:rsidP="00FF1550">
      <w:pPr>
        <w:pStyle w:val="Standard"/>
        <w:widowControl/>
        <w:numPr>
          <w:ilvl w:val="0"/>
          <w:numId w:val="11"/>
        </w:numPr>
        <w:spacing w:after="170" w:line="240" w:lineRule="auto"/>
        <w:jc w:val="both"/>
        <w:rPr>
          <w:rFonts w:eastAsia="Times New Roman" w:cs="Times New Roman"/>
        </w:rPr>
      </w:pPr>
      <w:r>
        <w:rPr>
          <w:rFonts w:eastAsia="Times New Roman" w:cs="Times New Roman"/>
          <w:i/>
        </w:rPr>
        <w:t xml:space="preserve">Contributo  per acquisto divise scolastiche anno 2016  </w:t>
      </w:r>
    </w:p>
    <w:p w:rsidR="00FF1550" w:rsidRPr="009F5062" w:rsidRDefault="00FF1550" w:rsidP="00FF1550">
      <w:pPr>
        <w:pStyle w:val="Standard"/>
        <w:spacing w:after="170" w:line="240" w:lineRule="auto"/>
        <w:jc w:val="both"/>
        <w:rPr>
          <w:rFonts w:eastAsia="Times New Roman" w:cs="Times New Roman"/>
        </w:rPr>
      </w:pPr>
      <w:r w:rsidRPr="008D3082">
        <w:rPr>
          <w:rFonts w:eastAsia="Times New Roman" w:cs="Times New Roman"/>
          <w:i/>
          <w:u w:val="single"/>
        </w:rPr>
        <w:t>Attività di Sostegno a Distanza (S.A.D.), Coimbatore</w:t>
      </w:r>
      <w:r w:rsidRPr="006F1671">
        <w:rPr>
          <w:rFonts w:eastAsia="Times New Roman" w:cs="Times New Roman"/>
          <w:i/>
        </w:rPr>
        <w:t>:</w:t>
      </w:r>
      <w:r w:rsidRPr="009F5062">
        <w:rPr>
          <w:rFonts w:eastAsia="Times New Roman" w:cs="Times New Roman"/>
        </w:rPr>
        <w:t xml:space="preserve"> </w:t>
      </w:r>
      <w:r>
        <w:rPr>
          <w:rFonts w:eastAsia="Times New Roman" w:cs="Times New Roman"/>
        </w:rPr>
        <w:t xml:space="preserve">Prosegue nel 2016 il programma di sostegno </w:t>
      </w:r>
      <w:r w:rsidRPr="009F5062">
        <w:rPr>
          <w:rFonts w:eastAsia="Times New Roman" w:cs="Times New Roman"/>
        </w:rPr>
        <w:t xml:space="preserve">per 5 ragazze della Comunità Marialaya di Coimbatore finalizzato al </w:t>
      </w:r>
      <w:r>
        <w:rPr>
          <w:rFonts w:eastAsia="Times New Roman" w:cs="Times New Roman"/>
        </w:rPr>
        <w:t xml:space="preserve">loro </w:t>
      </w:r>
      <w:r w:rsidRPr="009F5062">
        <w:rPr>
          <w:rFonts w:eastAsia="Times New Roman" w:cs="Times New Roman"/>
        </w:rPr>
        <w:t>mantenimento agli stu</w:t>
      </w:r>
      <w:r>
        <w:rPr>
          <w:rFonts w:eastAsia="Times New Roman" w:cs="Times New Roman"/>
        </w:rPr>
        <w:t xml:space="preserve">di al College. Nel 2016 viene attivato un programma di scambio diretto di email tra supporter e ragazze che beneficiano del sostegno, al fine di approfondire la conoscenza reciproca  e divulgare e condividere le esperienze di arricchimento morale che si concretizzano per il tramite dell’Associazione. </w:t>
      </w:r>
    </w:p>
    <w:p w:rsidR="00FF1550" w:rsidRDefault="00FF1550" w:rsidP="00FF1550">
      <w:pPr>
        <w:pStyle w:val="Standard"/>
        <w:spacing w:after="170" w:line="240" w:lineRule="auto"/>
        <w:jc w:val="both"/>
        <w:rPr>
          <w:rFonts w:eastAsia="Times New Roman" w:cs="Times New Roman"/>
        </w:rPr>
      </w:pPr>
      <w:r w:rsidRPr="008D3082">
        <w:rPr>
          <w:rFonts w:eastAsia="Times New Roman" w:cs="Times New Roman"/>
          <w:i/>
          <w:u w:val="single"/>
        </w:rPr>
        <w:t>Attività di Sostegno a Distanza (S.A.D.), Dharmapuri</w:t>
      </w:r>
      <w:r w:rsidRPr="009F5062">
        <w:rPr>
          <w:rFonts w:eastAsia="Times New Roman" w:cs="Times New Roman"/>
        </w:rPr>
        <w:t xml:space="preserve">: nella  Comunità “Marialaya - Home of Hope” </w:t>
      </w:r>
      <w:r>
        <w:rPr>
          <w:rFonts w:eastAsia="Times New Roman" w:cs="Times New Roman"/>
        </w:rPr>
        <w:t xml:space="preserve">. Prosegue nel 2016 il programma di sostegno </w:t>
      </w:r>
      <w:r w:rsidRPr="009F5062">
        <w:rPr>
          <w:rFonts w:eastAsia="Times New Roman" w:cs="Times New Roman"/>
        </w:rPr>
        <w:t xml:space="preserve">attivato nel 2014 per n. 1 bambina. </w:t>
      </w:r>
      <w:r>
        <w:rPr>
          <w:rFonts w:eastAsia="Times New Roman" w:cs="Times New Roman"/>
        </w:rPr>
        <w:t>P</w:t>
      </w:r>
      <w:r w:rsidRPr="009F5062">
        <w:rPr>
          <w:rFonts w:eastAsia="Times New Roman" w:cs="Times New Roman"/>
        </w:rPr>
        <w:t xml:space="preserve">rosegue </w:t>
      </w:r>
      <w:r>
        <w:rPr>
          <w:rFonts w:eastAsia="Times New Roman" w:cs="Times New Roman"/>
        </w:rPr>
        <w:t xml:space="preserve">anche per 2016 </w:t>
      </w:r>
      <w:r w:rsidRPr="009F5062">
        <w:rPr>
          <w:rFonts w:eastAsia="Times New Roman" w:cs="Times New Roman"/>
        </w:rPr>
        <w:t>il sostegno a distanza di</w:t>
      </w:r>
      <w:r>
        <w:rPr>
          <w:rFonts w:eastAsia="Times New Roman" w:cs="Times New Roman"/>
        </w:rPr>
        <w:t xml:space="preserve"> altre 30 bambine della stessa c</w:t>
      </w:r>
      <w:r w:rsidRPr="009F5062">
        <w:rPr>
          <w:rFonts w:eastAsia="Times New Roman" w:cs="Times New Roman"/>
        </w:rPr>
        <w:t xml:space="preserve">omunità avviato nel 2009 da due </w:t>
      </w:r>
      <w:r>
        <w:rPr>
          <w:rFonts w:eastAsia="Times New Roman" w:cs="Times New Roman"/>
        </w:rPr>
        <w:t xml:space="preserve">dei </w:t>
      </w:r>
      <w:r w:rsidRPr="009F5062">
        <w:rPr>
          <w:rFonts w:eastAsia="Times New Roman" w:cs="Times New Roman"/>
        </w:rPr>
        <w:t>soci-fondatori</w:t>
      </w:r>
      <w:r>
        <w:rPr>
          <w:rFonts w:eastAsia="Times New Roman" w:cs="Times New Roman"/>
        </w:rPr>
        <w:t xml:space="preserve"> di LaGioiaDiVivere </w:t>
      </w:r>
      <w:r w:rsidRPr="009F5062">
        <w:rPr>
          <w:rFonts w:eastAsia="Times New Roman" w:cs="Times New Roman"/>
        </w:rPr>
        <w:t>per il tramite della Vides.</w:t>
      </w:r>
    </w:p>
    <w:p w:rsidR="00FF1550" w:rsidRPr="00FF1550" w:rsidRDefault="00FF1550" w:rsidP="00FF1550">
      <w:pPr>
        <w:shd w:val="clear" w:color="auto" w:fill="FFFFFF"/>
        <w:spacing w:line="240" w:lineRule="auto"/>
        <w:outlineLvl w:val="1"/>
        <w:rPr>
          <w:rFonts w:ascii="Times New Roman" w:hAnsi="Times New Roman"/>
          <w:b/>
          <w:sz w:val="24"/>
          <w:szCs w:val="24"/>
          <w:u w:val="single"/>
        </w:rPr>
      </w:pPr>
      <w:r w:rsidRPr="00FF1550">
        <w:rPr>
          <w:rFonts w:ascii="Times New Roman" w:hAnsi="Times New Roman"/>
          <w:b/>
          <w:sz w:val="24"/>
          <w:szCs w:val="24"/>
          <w:u w:val="single"/>
        </w:rPr>
        <w:t>Iniziative svolte in AFRICA</w:t>
      </w:r>
    </w:p>
    <w:p w:rsidR="00FF1550" w:rsidRPr="003D30BD" w:rsidRDefault="00FF1550" w:rsidP="00FF1550">
      <w:pPr>
        <w:pStyle w:val="Paragrafoelenco"/>
        <w:numPr>
          <w:ilvl w:val="0"/>
          <w:numId w:val="11"/>
        </w:numPr>
        <w:shd w:val="clear" w:color="auto" w:fill="FFFFFF"/>
        <w:spacing w:after="0" w:line="240" w:lineRule="auto"/>
        <w:contextualSpacing w:val="0"/>
        <w:outlineLvl w:val="1"/>
        <w:rPr>
          <w:rFonts w:ascii="Times New Roman" w:eastAsia="Times New Roman" w:hAnsi="Times New Roman"/>
          <w:i/>
          <w:sz w:val="24"/>
          <w:szCs w:val="24"/>
          <w:lang w:val="it-IT"/>
        </w:rPr>
      </w:pPr>
      <w:r w:rsidRPr="00B53C41">
        <w:rPr>
          <w:rFonts w:ascii="Times New Roman" w:eastAsia="Times New Roman" w:hAnsi="Times New Roman"/>
          <w:b/>
          <w:i/>
          <w:sz w:val="24"/>
          <w:szCs w:val="24"/>
          <w:lang w:val="it-IT"/>
        </w:rPr>
        <w:t>TOILETTE</w:t>
      </w:r>
      <w:r w:rsidRPr="003D30BD">
        <w:rPr>
          <w:rFonts w:ascii="Times New Roman" w:eastAsia="Times New Roman" w:hAnsi="Times New Roman"/>
          <w:i/>
          <w:sz w:val="24"/>
          <w:szCs w:val="24"/>
          <w:lang w:val="it-IT"/>
        </w:rPr>
        <w:t xml:space="preserve"> PER LA SCUOLA MATERNA </w:t>
      </w:r>
      <w:r w:rsidRPr="003D30BD">
        <w:rPr>
          <w:rFonts w:ascii="Times New Roman" w:eastAsia="Times New Roman" w:hAnsi="Times New Roman" w:cs="Tahoma"/>
          <w:i/>
          <w:sz w:val="24"/>
          <w:szCs w:val="24"/>
          <w:lang w:val="it-IT"/>
        </w:rPr>
        <w:t>NOTRE DAME DE LA TRINITÉ (NDT) NELLA CITTÀ DI ATAKPAMÉ -</w:t>
      </w:r>
      <w:r w:rsidRPr="00A52764">
        <w:rPr>
          <w:rFonts w:ascii="Times New Roman" w:eastAsia="Times New Roman" w:hAnsi="Times New Roman" w:cs="Tahoma"/>
          <w:b/>
          <w:i/>
          <w:sz w:val="24"/>
          <w:szCs w:val="24"/>
          <w:lang w:val="it-IT"/>
        </w:rPr>
        <w:t>TOGO – AFRICA</w:t>
      </w:r>
      <w:r>
        <w:rPr>
          <w:rFonts w:ascii="Times New Roman" w:eastAsia="Times New Roman" w:hAnsi="Times New Roman" w:cs="Tahoma"/>
          <w:i/>
          <w:sz w:val="24"/>
          <w:szCs w:val="24"/>
          <w:lang w:val="it-IT"/>
        </w:rPr>
        <w:t>. L’Associazione finanzia l’opera (fondi stanziati nel 2016</w:t>
      </w:r>
      <w:r w:rsidRPr="00C253F4">
        <w:rPr>
          <w:rFonts w:ascii="Times New Roman" w:eastAsia="Times New Roman" w:hAnsi="Times New Roman" w:cs="Tahoma"/>
          <w:i/>
          <w:sz w:val="24"/>
          <w:szCs w:val="24"/>
          <w:lang w:val="it-IT"/>
        </w:rPr>
        <w:t>) a favore dell’iniziativa propostaci da Padre Hubert Balodou , volta a garantire la presenza dei servizi igienici nella scuola all’aperto attualmente  frequentata da 685 bambini</w:t>
      </w:r>
    </w:p>
    <w:p w:rsidR="00FF1550" w:rsidRPr="003D30BD" w:rsidRDefault="00FF1550" w:rsidP="00FF1550">
      <w:pPr>
        <w:shd w:val="clear" w:color="auto" w:fill="FFFFFF"/>
        <w:spacing w:line="240" w:lineRule="auto"/>
        <w:outlineLvl w:val="1"/>
        <w:rPr>
          <w:i/>
        </w:rPr>
      </w:pPr>
    </w:p>
    <w:p w:rsidR="00FF1550" w:rsidRPr="00A52764" w:rsidRDefault="00FF1550" w:rsidP="00FF1550">
      <w:pPr>
        <w:pStyle w:val="Paragrafoelenco"/>
        <w:numPr>
          <w:ilvl w:val="0"/>
          <w:numId w:val="11"/>
        </w:numPr>
        <w:shd w:val="clear" w:color="auto" w:fill="FFFFFF"/>
        <w:spacing w:after="0" w:line="240" w:lineRule="auto"/>
        <w:contextualSpacing w:val="0"/>
        <w:outlineLvl w:val="1"/>
        <w:rPr>
          <w:rFonts w:ascii="Times New Roman" w:eastAsia="Times New Roman" w:hAnsi="Times New Roman"/>
          <w:i/>
          <w:sz w:val="24"/>
          <w:szCs w:val="24"/>
          <w:lang w:val="it-IT"/>
        </w:rPr>
      </w:pPr>
      <w:r w:rsidRPr="00A52764">
        <w:rPr>
          <w:rFonts w:ascii="Times New Roman" w:eastAsia="Times New Roman" w:hAnsi="Times New Roman"/>
          <w:i/>
          <w:sz w:val="24"/>
          <w:szCs w:val="24"/>
          <w:lang w:val="it-IT"/>
        </w:rPr>
        <w:t xml:space="preserve">UN </w:t>
      </w:r>
      <w:r w:rsidRPr="00B53C41">
        <w:rPr>
          <w:rFonts w:ascii="Times New Roman" w:eastAsia="Times New Roman" w:hAnsi="Times New Roman"/>
          <w:b/>
          <w:i/>
          <w:sz w:val="24"/>
          <w:szCs w:val="24"/>
          <w:lang w:val="it-IT"/>
        </w:rPr>
        <w:t>GENERATORE ELETTRICO</w:t>
      </w:r>
      <w:r w:rsidRPr="00A52764">
        <w:rPr>
          <w:rFonts w:ascii="Times New Roman" w:eastAsia="Times New Roman" w:hAnsi="Times New Roman"/>
          <w:i/>
          <w:sz w:val="24"/>
          <w:szCs w:val="24"/>
          <w:lang w:val="it-IT"/>
        </w:rPr>
        <w:t xml:space="preserve"> PER IL DISPENSARIO DI </w:t>
      </w:r>
      <w:r>
        <w:rPr>
          <w:rFonts w:ascii="Times New Roman" w:eastAsia="Times New Roman" w:hAnsi="Times New Roman"/>
          <w:b/>
          <w:i/>
          <w:sz w:val="24"/>
          <w:szCs w:val="24"/>
          <w:lang w:val="it-IT"/>
        </w:rPr>
        <w:t>MERU - KENYA</w:t>
      </w:r>
      <w:r w:rsidRPr="00A52764">
        <w:rPr>
          <w:rFonts w:ascii="Times New Roman" w:eastAsia="Times New Roman" w:hAnsi="Times New Roman"/>
          <w:b/>
          <w:i/>
          <w:sz w:val="24"/>
          <w:szCs w:val="24"/>
          <w:lang w:val="it-IT"/>
        </w:rPr>
        <w:t>.</w:t>
      </w:r>
      <w:r w:rsidRPr="00A52764">
        <w:rPr>
          <w:rFonts w:ascii="Times New Roman" w:eastAsia="Times New Roman" w:hAnsi="Times New Roman"/>
          <w:i/>
          <w:sz w:val="24"/>
          <w:szCs w:val="24"/>
          <w:lang w:val="it-IT"/>
        </w:rPr>
        <w:t xml:space="preserve"> </w:t>
      </w:r>
      <w:r w:rsidRPr="00A52764">
        <w:rPr>
          <w:rFonts w:ascii="Times New Roman" w:eastAsia="Times New Roman" w:hAnsi="Times New Roman" w:cs="Tahoma"/>
          <w:i/>
          <w:sz w:val="24"/>
          <w:szCs w:val="24"/>
          <w:lang w:val="it-IT"/>
        </w:rPr>
        <w:t xml:space="preserve">L’Associazione finanzia l’opera (fondi stanziati nel 2016) a favore dell’iniziativa di </w:t>
      </w:r>
      <w:r>
        <w:rPr>
          <w:rFonts w:ascii="Times New Roman" w:eastAsia="Times New Roman" w:hAnsi="Times New Roman" w:cs="Tahoma"/>
          <w:i/>
          <w:sz w:val="24"/>
          <w:szCs w:val="24"/>
          <w:lang w:val="it-IT"/>
        </w:rPr>
        <w:t>Padre Douglas</w:t>
      </w:r>
      <w:r w:rsidRPr="00A52764">
        <w:rPr>
          <w:rFonts w:ascii="Times New Roman" w:eastAsia="Times New Roman" w:hAnsi="Times New Roman" w:cs="Tahoma"/>
          <w:i/>
          <w:sz w:val="24"/>
          <w:szCs w:val="24"/>
          <w:lang w:val="it-IT"/>
        </w:rPr>
        <w:t xml:space="preserve"> </w:t>
      </w:r>
      <w:r>
        <w:rPr>
          <w:rFonts w:ascii="Times New Roman" w:eastAsia="Times New Roman" w:hAnsi="Times New Roman" w:cs="Tahoma"/>
          <w:i/>
          <w:sz w:val="24"/>
          <w:szCs w:val="24"/>
          <w:lang w:val="it-IT"/>
        </w:rPr>
        <w:t xml:space="preserve">, volta </w:t>
      </w:r>
      <w:r w:rsidRPr="00A52764">
        <w:rPr>
          <w:rFonts w:ascii="Times New Roman" w:eastAsia="Times New Roman" w:hAnsi="Times New Roman" w:cs="Tahoma"/>
          <w:i/>
          <w:sz w:val="24"/>
          <w:szCs w:val="24"/>
          <w:lang w:val="it-IT"/>
        </w:rPr>
        <w:t>a completare il progetto del Dispensario Sanitario di MERU con l'acquisto del generatore elettrico.</w:t>
      </w:r>
    </w:p>
    <w:p w:rsidR="00FF1550" w:rsidRDefault="00FF1550" w:rsidP="00FF1550">
      <w:pPr>
        <w:pStyle w:val="Standard"/>
        <w:spacing w:after="170" w:line="240" w:lineRule="auto"/>
        <w:rPr>
          <w:rFonts w:eastAsia="Times New Roman"/>
        </w:rPr>
      </w:pPr>
    </w:p>
    <w:p w:rsidR="00FF1550" w:rsidRPr="00CB3737" w:rsidRDefault="00FF1550" w:rsidP="00FF1550">
      <w:pPr>
        <w:pStyle w:val="Standard"/>
        <w:widowControl/>
        <w:numPr>
          <w:ilvl w:val="0"/>
          <w:numId w:val="9"/>
        </w:numPr>
        <w:spacing w:after="170" w:line="240" w:lineRule="auto"/>
        <w:jc w:val="center"/>
        <w:rPr>
          <w:rFonts w:eastAsia="Times New Roman" w:cs="Times New Roman"/>
          <w:b/>
        </w:rPr>
      </w:pPr>
      <w:r w:rsidRPr="00CB3737">
        <w:rPr>
          <w:rFonts w:eastAsia="Times New Roman" w:cs="Times New Roman"/>
          <w:b/>
        </w:rPr>
        <w:t xml:space="preserve">Attività di sensibilizzazione sociale </w:t>
      </w:r>
      <w:r>
        <w:rPr>
          <w:rFonts w:eastAsia="Times New Roman" w:cs="Times New Roman"/>
          <w:b/>
        </w:rPr>
        <w:t>(svolta in Italia)</w:t>
      </w:r>
    </w:p>
    <w:p w:rsidR="00FF1550" w:rsidRDefault="00FF1550" w:rsidP="00FF1550">
      <w:pPr>
        <w:pStyle w:val="Paragrafoelenco"/>
        <w:numPr>
          <w:ilvl w:val="0"/>
          <w:numId w:val="11"/>
        </w:numPr>
        <w:shd w:val="clear" w:color="auto" w:fill="FFFFFF"/>
        <w:spacing w:after="0" w:line="240" w:lineRule="auto"/>
        <w:contextualSpacing w:val="0"/>
        <w:outlineLvl w:val="1"/>
        <w:rPr>
          <w:rFonts w:ascii="Times New Roman" w:eastAsia="Times New Roman" w:hAnsi="Times New Roman"/>
          <w:sz w:val="24"/>
          <w:szCs w:val="24"/>
          <w:lang w:val="it-IT"/>
        </w:rPr>
      </w:pPr>
      <w:r w:rsidRPr="00CB3737">
        <w:rPr>
          <w:rFonts w:ascii="Times New Roman" w:eastAsia="Times New Roman" w:hAnsi="Times New Roman"/>
          <w:sz w:val="24"/>
          <w:szCs w:val="24"/>
          <w:lang w:val="it-IT"/>
        </w:rPr>
        <w:t xml:space="preserve">Avvio programma di incontri con l’ UNICEF al fine di sensibilizzare le giovani generazioni alla tematica della solidarietà.  Data primo incontro : Lunedì 23 maggio 2016; Ospite : Andrea Giacomini portavoce nazionale UNICEF Italia  </w:t>
      </w:r>
      <w:r>
        <w:rPr>
          <w:rFonts w:ascii="Times New Roman" w:eastAsia="Times New Roman" w:hAnsi="Times New Roman"/>
          <w:sz w:val="24"/>
          <w:szCs w:val="24"/>
          <w:lang w:val="it-IT"/>
        </w:rPr>
        <w:t xml:space="preserve">; </w:t>
      </w:r>
      <w:r w:rsidRPr="00CB3737">
        <w:rPr>
          <w:rFonts w:ascii="Times New Roman" w:eastAsia="Times New Roman" w:hAnsi="Times New Roman"/>
          <w:sz w:val="24"/>
          <w:szCs w:val="24"/>
          <w:lang w:val="it-IT"/>
        </w:rPr>
        <w:t>Studenti invitati: tre classi di liceali</w:t>
      </w:r>
      <w:r>
        <w:rPr>
          <w:rFonts w:ascii="Times New Roman" w:eastAsia="Times New Roman" w:hAnsi="Times New Roman"/>
          <w:sz w:val="24"/>
          <w:szCs w:val="24"/>
          <w:lang w:val="it-IT"/>
        </w:rPr>
        <w:t xml:space="preserve">; </w:t>
      </w:r>
      <w:r w:rsidRPr="00CB3737">
        <w:rPr>
          <w:rFonts w:ascii="Times New Roman" w:eastAsia="Times New Roman" w:hAnsi="Times New Roman"/>
          <w:sz w:val="24"/>
          <w:szCs w:val="24"/>
          <w:lang w:val="it-IT"/>
        </w:rPr>
        <w:t>Titolo e tema: GLI ALTRI SIAMO NOI ; Migrazione, guerra, povertà</w:t>
      </w:r>
      <w:r>
        <w:rPr>
          <w:rFonts w:ascii="Times New Roman" w:eastAsia="Times New Roman" w:hAnsi="Times New Roman"/>
          <w:sz w:val="24"/>
          <w:szCs w:val="24"/>
          <w:lang w:val="it-IT"/>
        </w:rPr>
        <w:t xml:space="preserve">; </w:t>
      </w:r>
      <w:r w:rsidRPr="00CB3737">
        <w:rPr>
          <w:rFonts w:ascii="Times New Roman" w:eastAsia="Times New Roman" w:hAnsi="Times New Roman"/>
          <w:sz w:val="24"/>
          <w:szCs w:val="24"/>
          <w:lang w:val="it-IT"/>
        </w:rPr>
        <w:t>Patrocinio: Comune di Terni e UNICEF</w:t>
      </w:r>
    </w:p>
    <w:p w:rsidR="00FF1550" w:rsidRDefault="00FF1550" w:rsidP="00FF1550">
      <w:pPr>
        <w:shd w:val="clear" w:color="auto" w:fill="FFFFFF"/>
        <w:spacing w:after="0" w:line="240" w:lineRule="auto"/>
        <w:outlineLvl w:val="1"/>
        <w:rPr>
          <w:rFonts w:ascii="Times New Roman" w:hAnsi="Times New Roman"/>
          <w:sz w:val="24"/>
          <w:szCs w:val="24"/>
        </w:rPr>
      </w:pPr>
    </w:p>
    <w:p w:rsidR="00FF1550" w:rsidRDefault="00FF1550" w:rsidP="00FF1550">
      <w:pPr>
        <w:shd w:val="clear" w:color="auto" w:fill="FFFFFF"/>
        <w:spacing w:after="0" w:line="240" w:lineRule="auto"/>
        <w:outlineLvl w:val="1"/>
        <w:rPr>
          <w:rFonts w:ascii="Times New Roman" w:hAnsi="Times New Roman"/>
          <w:sz w:val="24"/>
          <w:szCs w:val="24"/>
        </w:rPr>
      </w:pPr>
    </w:p>
    <w:p w:rsidR="00FF1550" w:rsidRDefault="00FF1550" w:rsidP="00FF1550">
      <w:pPr>
        <w:shd w:val="clear" w:color="auto" w:fill="FFFFFF"/>
        <w:spacing w:after="0" w:line="240" w:lineRule="auto"/>
        <w:outlineLvl w:val="1"/>
        <w:rPr>
          <w:rFonts w:ascii="Times New Roman" w:hAnsi="Times New Roman"/>
          <w:sz w:val="24"/>
          <w:szCs w:val="24"/>
        </w:rPr>
      </w:pPr>
    </w:p>
    <w:p w:rsidR="00FF1550" w:rsidRDefault="00FF1550" w:rsidP="00FF1550">
      <w:pPr>
        <w:shd w:val="clear" w:color="auto" w:fill="FFFFFF"/>
        <w:spacing w:after="0" w:line="240" w:lineRule="auto"/>
        <w:outlineLvl w:val="1"/>
        <w:rPr>
          <w:rFonts w:ascii="Times New Roman" w:hAnsi="Times New Roman"/>
          <w:sz w:val="24"/>
          <w:szCs w:val="24"/>
        </w:rPr>
      </w:pPr>
    </w:p>
    <w:p w:rsidR="00FF1550" w:rsidRDefault="00FF1550" w:rsidP="00FF1550">
      <w:pPr>
        <w:shd w:val="clear" w:color="auto" w:fill="FFFFFF"/>
        <w:spacing w:after="0" w:line="240" w:lineRule="auto"/>
        <w:outlineLvl w:val="1"/>
        <w:rPr>
          <w:rFonts w:ascii="Times New Roman" w:hAnsi="Times New Roman"/>
          <w:sz w:val="24"/>
          <w:szCs w:val="24"/>
        </w:rPr>
      </w:pPr>
    </w:p>
    <w:p w:rsidR="00FF1550" w:rsidRDefault="00FF1550" w:rsidP="00FF1550">
      <w:pPr>
        <w:shd w:val="clear" w:color="auto" w:fill="FFFFFF"/>
        <w:spacing w:after="0" w:line="240" w:lineRule="auto"/>
        <w:outlineLvl w:val="1"/>
        <w:rPr>
          <w:rFonts w:ascii="Times New Roman" w:hAnsi="Times New Roman"/>
          <w:sz w:val="24"/>
          <w:szCs w:val="24"/>
        </w:rPr>
      </w:pPr>
    </w:p>
    <w:p w:rsidR="00FF1550" w:rsidRPr="00FF1550" w:rsidRDefault="00FF1550" w:rsidP="00FF1550">
      <w:pPr>
        <w:shd w:val="clear" w:color="auto" w:fill="FFFFFF"/>
        <w:spacing w:after="0" w:line="240" w:lineRule="auto"/>
        <w:outlineLvl w:val="1"/>
        <w:rPr>
          <w:rFonts w:ascii="Times New Roman" w:hAnsi="Times New Roman"/>
          <w:sz w:val="24"/>
          <w:szCs w:val="24"/>
        </w:rPr>
      </w:pPr>
    </w:p>
    <w:p w:rsidR="00FF1550" w:rsidRDefault="00FF1550" w:rsidP="00FF1550">
      <w:pPr>
        <w:shd w:val="clear" w:color="auto" w:fill="FFFFFF"/>
        <w:spacing w:line="240" w:lineRule="auto"/>
        <w:rPr>
          <w:b/>
        </w:rPr>
      </w:pPr>
      <w:r w:rsidRPr="002B701A">
        <w:t> </w:t>
      </w:r>
    </w:p>
    <w:p w:rsidR="00FF1550" w:rsidRPr="009F5062" w:rsidRDefault="00FF1550" w:rsidP="00FF1550">
      <w:pPr>
        <w:pStyle w:val="Standard"/>
        <w:widowControl/>
        <w:numPr>
          <w:ilvl w:val="0"/>
          <w:numId w:val="8"/>
        </w:numPr>
        <w:spacing w:after="170" w:line="240" w:lineRule="auto"/>
        <w:jc w:val="center"/>
        <w:rPr>
          <w:rFonts w:eastAsia="Times New Roman" w:cs="Times New Roman"/>
          <w:b/>
        </w:rPr>
      </w:pPr>
      <w:r w:rsidRPr="009F5062">
        <w:rPr>
          <w:rFonts w:eastAsia="Times New Roman" w:cs="Times New Roman"/>
          <w:b/>
        </w:rPr>
        <w:lastRenderedPageBreak/>
        <w:t xml:space="preserve">Relazione attività </w:t>
      </w:r>
      <w:r>
        <w:rPr>
          <w:rFonts w:eastAsia="Times New Roman" w:cs="Times New Roman"/>
          <w:b/>
        </w:rPr>
        <w:t>previste per i</w:t>
      </w:r>
      <w:r w:rsidRPr="009F5062">
        <w:rPr>
          <w:rFonts w:eastAsia="Times New Roman" w:cs="Times New Roman"/>
          <w:b/>
        </w:rPr>
        <w:t xml:space="preserve">l </w:t>
      </w:r>
      <w:r>
        <w:rPr>
          <w:rFonts w:eastAsia="Times New Roman" w:cs="Times New Roman"/>
          <w:b/>
        </w:rPr>
        <w:t>2017</w:t>
      </w:r>
    </w:p>
    <w:p w:rsidR="00FF1550" w:rsidRDefault="00FF1550" w:rsidP="00FF1550">
      <w:pPr>
        <w:pStyle w:val="Nessunaspaziatura"/>
        <w:spacing w:after="170"/>
        <w:jc w:val="both"/>
        <w:rPr>
          <w:rFonts w:ascii="Times New Roman" w:hAnsi="Times New Roman"/>
          <w:color w:val="000000"/>
          <w:sz w:val="24"/>
          <w:szCs w:val="24"/>
        </w:rPr>
      </w:pPr>
      <w:r>
        <w:rPr>
          <w:rFonts w:ascii="Times New Roman" w:hAnsi="Times New Roman"/>
          <w:b/>
          <w:bCs/>
          <w:sz w:val="24"/>
          <w:szCs w:val="24"/>
        </w:rPr>
        <w:t>PROGRAMMA DI ASSISTENZA “ 21MARZO</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 xml:space="preserve">Prosecuzione ed ampliamento del servizio di sostegno economico ed assistenza, morale e materiale, a famiglie in difficoltà (spese abitative, condominiali, alimentari, mediche, sanitarie, scolastiche; pagamento utenze; fornitura </w:t>
      </w:r>
      <w:r>
        <w:rPr>
          <w:rFonts w:ascii="Times New Roman" w:hAnsi="Times New Roman"/>
          <w:color w:val="000000"/>
          <w:sz w:val="24"/>
          <w:szCs w:val="24"/>
        </w:rPr>
        <w:t xml:space="preserve">vestiario, materiali per il riscaldamento, prodotti per l'infanzia ecc.); L’associazione supporta </w:t>
      </w:r>
    </w:p>
    <w:p w:rsidR="00FF1550" w:rsidRDefault="00FF1550" w:rsidP="00FF1550">
      <w:pPr>
        <w:pStyle w:val="Nessunaspaziatura"/>
        <w:spacing w:after="170"/>
        <w:jc w:val="both"/>
      </w:pPr>
    </w:p>
    <w:p w:rsidR="00FF1550" w:rsidRDefault="00FF1550" w:rsidP="00FF1550">
      <w:pPr>
        <w:pStyle w:val="Nessunaspaziatura"/>
        <w:spacing w:after="170"/>
        <w:jc w:val="both"/>
        <w:rPr>
          <w:rFonts w:ascii="Times New Roman" w:hAnsi="Times New Roman"/>
          <w:sz w:val="24"/>
          <w:szCs w:val="24"/>
        </w:rPr>
      </w:pPr>
      <w:r>
        <w:rPr>
          <w:rFonts w:ascii="Times New Roman" w:hAnsi="Times New Roman"/>
          <w:b/>
          <w:bCs/>
          <w:sz w:val="24"/>
          <w:szCs w:val="24"/>
        </w:rPr>
        <w:t xml:space="preserve">PROGRAMMA SOSTEGNO A DISTANZA (S.A.D.): </w:t>
      </w:r>
      <w:r>
        <w:rPr>
          <w:rFonts w:ascii="Times New Roman" w:hAnsi="Times New Roman"/>
          <w:sz w:val="24"/>
          <w:szCs w:val="24"/>
        </w:rPr>
        <w:t xml:space="preserve">Prosecuzione Programma S.A.D. Dharmapuri, Coimbatore </w:t>
      </w:r>
    </w:p>
    <w:p w:rsidR="00FF1550" w:rsidRDefault="00FF1550" w:rsidP="00FF1550">
      <w:pPr>
        <w:pStyle w:val="Nessunaspaziatura"/>
        <w:spacing w:after="170"/>
        <w:jc w:val="both"/>
      </w:pPr>
    </w:p>
    <w:p w:rsidR="00FF1550" w:rsidRDefault="00FF1550" w:rsidP="00FF1550">
      <w:pPr>
        <w:pStyle w:val="Nessunaspaziatura"/>
        <w:spacing w:after="170"/>
        <w:jc w:val="both"/>
        <w:rPr>
          <w:rFonts w:ascii="Times New Roman" w:hAnsi="Times New Roman"/>
          <w:sz w:val="24"/>
          <w:szCs w:val="24"/>
        </w:rPr>
      </w:pPr>
      <w:r>
        <w:rPr>
          <w:rFonts w:ascii="Times New Roman" w:hAnsi="Times New Roman"/>
          <w:b/>
          <w:bCs/>
          <w:sz w:val="24"/>
          <w:szCs w:val="24"/>
        </w:rPr>
        <w:t>PROGRAMMA SELF-SUFFICIENCY INDIA - “</w:t>
      </w:r>
      <w:r>
        <w:rPr>
          <w:rFonts w:ascii="Times New Roman" w:hAnsi="Times New Roman"/>
          <w:b/>
          <w:i/>
          <w:iCs/>
          <w:sz w:val="24"/>
          <w:szCs w:val="24"/>
        </w:rPr>
        <w:t>AUXILIUM SCHOOL</w:t>
      </w:r>
      <w:r>
        <w:rPr>
          <w:rFonts w:ascii="Times New Roman" w:hAnsi="Times New Roman"/>
          <w:b/>
          <w:sz w:val="24"/>
          <w:szCs w:val="24"/>
        </w:rPr>
        <w:t>”</w:t>
      </w:r>
      <w:r>
        <w:rPr>
          <w:rFonts w:ascii="Times New Roman" w:hAnsi="Times New Roman"/>
          <w:sz w:val="24"/>
          <w:szCs w:val="24"/>
        </w:rPr>
        <w:t>: L’Associazione si renderà disponibile a collaborare attraverso fundraising per eventuali ulteriori micro-iniziative di sviluppo dell’istituto scolastico.</w:t>
      </w:r>
    </w:p>
    <w:p w:rsidR="00FF1550" w:rsidRDefault="00FF1550" w:rsidP="00FF1550">
      <w:pPr>
        <w:pStyle w:val="Nessunaspaziatura"/>
        <w:spacing w:after="170"/>
        <w:jc w:val="both"/>
      </w:pPr>
    </w:p>
    <w:p w:rsidR="00FF1550" w:rsidRDefault="00FF1550" w:rsidP="00FF1550">
      <w:pPr>
        <w:pStyle w:val="Nessunaspaziatura"/>
        <w:spacing w:after="170"/>
        <w:jc w:val="both"/>
        <w:rPr>
          <w:rFonts w:ascii="Times New Roman" w:hAnsi="Times New Roman"/>
          <w:sz w:val="24"/>
          <w:szCs w:val="24"/>
        </w:rPr>
      </w:pPr>
      <w:r>
        <w:rPr>
          <w:rFonts w:ascii="Times New Roman" w:hAnsi="Times New Roman"/>
          <w:b/>
          <w:bCs/>
          <w:sz w:val="24"/>
          <w:szCs w:val="24"/>
        </w:rPr>
        <w:t>PROGRAMMA SELF-SUFFICIENCY ITALIA (TERNI) - “</w:t>
      </w:r>
      <w:r>
        <w:rPr>
          <w:rFonts w:ascii="Times New Roman" w:hAnsi="Times New Roman"/>
          <w:b/>
          <w:bCs/>
          <w:i/>
          <w:iCs/>
          <w:sz w:val="24"/>
          <w:szCs w:val="24"/>
        </w:rPr>
        <w:t>ORTO SOLIDALE”</w:t>
      </w:r>
      <w:r>
        <w:rPr>
          <w:rFonts w:ascii="Times New Roman" w:hAnsi="Times New Roman"/>
          <w:sz w:val="24"/>
          <w:szCs w:val="24"/>
        </w:rPr>
        <w:t>: Prevista l’attività di mantenimento dell’orto. L’ulteriore sviluppo per trasformare l’iniziativa in una vera e propria attività economico-sociale-culturale potrà trovare attuazione solo se saranno reperiti i fondi necessari. Al fine seguono contatti e approfondimenti con esperti del settore. Tra le possibilità, quella di avviare un programma di formazione finalizzato all’apprendimento dei metodi di coltivazione dell’olivo per produzione di olio naturale , per i nostri assistiti in collaborazione con una fattoria didattica di San Gemini. Il progetto necessita di mezzi e di adeguati fondi per le borse di studio destinate ai disoccupati–assistiti. Il varo dell’iniziativa e’ quindi subordinato al reperimento dei fondi. In attesa di adeguate coperture finanziarie il progetto proseguirà nella forma attuale per la produzione orticola.</w:t>
      </w:r>
    </w:p>
    <w:p w:rsidR="00FF1550" w:rsidRDefault="00FF1550" w:rsidP="00FF1550">
      <w:pPr>
        <w:pStyle w:val="Nessunaspaziatura"/>
        <w:spacing w:after="170"/>
        <w:jc w:val="both"/>
      </w:pPr>
    </w:p>
    <w:p w:rsidR="00FF1550" w:rsidRPr="00FF1550" w:rsidRDefault="00FF1550" w:rsidP="00FF1550">
      <w:pPr>
        <w:pStyle w:val="Nessunaspaziatura"/>
        <w:spacing w:after="170"/>
        <w:jc w:val="both"/>
        <w:rPr>
          <w:rFonts w:ascii="Times New Roman" w:hAnsi="Times New Roman"/>
          <w:color w:val="000000"/>
          <w:sz w:val="24"/>
          <w:szCs w:val="24"/>
        </w:rPr>
      </w:pPr>
      <w:r>
        <w:rPr>
          <w:rFonts w:ascii="Times New Roman" w:hAnsi="Times New Roman"/>
          <w:b/>
          <w:bCs/>
          <w:sz w:val="24"/>
          <w:szCs w:val="24"/>
        </w:rPr>
        <w:t xml:space="preserve">ATTIVITA' DI PROMOZIONE E FUNDRAISING: </w:t>
      </w:r>
      <w:r w:rsidRPr="00D21A14">
        <w:rPr>
          <w:rFonts w:ascii="Times New Roman" w:hAnsi="Times New Roman"/>
          <w:sz w:val="24"/>
          <w:szCs w:val="24"/>
        </w:rPr>
        <w:t xml:space="preserve">Proseguirà l’attività di </w:t>
      </w:r>
      <w:r>
        <w:rPr>
          <w:rFonts w:ascii="Times New Roman" w:hAnsi="Times New Roman"/>
          <w:sz w:val="24"/>
          <w:szCs w:val="24"/>
        </w:rPr>
        <w:t xml:space="preserve">promozione effettuata tramite il </w:t>
      </w:r>
      <w:r w:rsidRPr="00D21A14">
        <w:rPr>
          <w:rFonts w:ascii="Times New Roman" w:hAnsi="Times New Roman"/>
          <w:sz w:val="24"/>
          <w:szCs w:val="24"/>
        </w:rPr>
        <w:t xml:space="preserve">sito dell'associazione </w:t>
      </w:r>
      <w:hyperlink r:id="rId10" w:history="1">
        <w:r w:rsidRPr="00D21A14">
          <w:rPr>
            <w:rFonts w:ascii="Times New Roman" w:hAnsi="Times New Roman"/>
            <w:sz w:val="24"/>
            <w:szCs w:val="24"/>
          </w:rPr>
          <w:t>www.lagioadivivere.org</w:t>
        </w:r>
      </w:hyperlink>
      <w:r w:rsidRPr="00D21A14">
        <w:rPr>
          <w:rFonts w:ascii="Times New Roman" w:hAnsi="Times New Roman"/>
          <w:sz w:val="24"/>
          <w:szCs w:val="24"/>
        </w:rPr>
        <w:t xml:space="preserve"> –</w:t>
      </w:r>
      <w:r>
        <w:rPr>
          <w:rFonts w:ascii="Times New Roman" w:hAnsi="Times New Roman"/>
          <w:sz w:val="24"/>
          <w:szCs w:val="24"/>
        </w:rPr>
        <w:t xml:space="preserve"> sul sito </w:t>
      </w:r>
      <w:hyperlink r:id="rId11" w:history="1">
        <w:r>
          <w:rPr>
            <w:rFonts w:ascii="Times New Roman" w:hAnsi="Times New Roman"/>
            <w:sz w:val="24"/>
            <w:szCs w:val="24"/>
          </w:rPr>
          <w:t>www.ilcaso.it</w:t>
        </w:r>
      </w:hyperlink>
      <w:r>
        <w:rPr>
          <w:rFonts w:ascii="Times New Roman" w:hAnsi="Times New Roman"/>
          <w:sz w:val="24"/>
          <w:szCs w:val="24"/>
        </w:rPr>
        <w:t xml:space="preserve"> e sulla pagina FB “Marialaya Home Of Hope” – Previste altre cene di solidarietà durante l’anno in numero crescente, nonché campagne di raccolta fondi tramite vendita occasionale di alimenti confezionati (miele, verdura, uova cioccolato, torroni ecc.) –  Previste nuove iniziative Eventi (musicali, sportivi, artistici culturali) – Prosegue l’offerta del Servizio </w:t>
      </w:r>
      <w:r>
        <w:rPr>
          <w:rFonts w:ascii="Times New Roman" w:hAnsi="Times New Roman"/>
          <w:color w:val="000000"/>
          <w:sz w:val="24"/>
          <w:szCs w:val="24"/>
        </w:rPr>
        <w:t xml:space="preserve">Pergamene solidali (in occasione di Comunioni,  Matrimoni ecc.) – e la raccolta di Offerte in occasione di eventi funebri – </w:t>
      </w:r>
      <w:r>
        <w:rPr>
          <w:rFonts w:ascii="Times New Roman" w:hAnsi="Times New Roman"/>
          <w:sz w:val="24"/>
          <w:szCs w:val="24"/>
        </w:rPr>
        <w:t xml:space="preserve">Campagne di adozione a distanza S.A.D. – </w:t>
      </w:r>
      <w:r>
        <w:rPr>
          <w:rFonts w:ascii="Times New Roman" w:hAnsi="Times New Roman"/>
          <w:color w:val="000000"/>
          <w:sz w:val="24"/>
          <w:szCs w:val="24"/>
        </w:rPr>
        <w:t xml:space="preserve"> Continua la promozione di LaGioiaDiVivere ONLUS per la raccolta fiscale tramite assegnazione volontaria del 5 x mille.   </w:t>
      </w:r>
    </w:p>
    <w:p w:rsidR="00FF1550" w:rsidRDefault="00FF1550" w:rsidP="00FF1550">
      <w:pPr>
        <w:pStyle w:val="Nessunaspaziatura"/>
        <w:spacing w:after="170"/>
        <w:jc w:val="both"/>
        <w:rPr>
          <w:rFonts w:ascii="Times New Roman" w:hAnsi="Times New Roman"/>
          <w:color w:val="000000"/>
          <w:sz w:val="24"/>
          <w:szCs w:val="24"/>
        </w:rPr>
      </w:pPr>
      <w:r>
        <w:rPr>
          <w:rFonts w:ascii="Times New Roman" w:hAnsi="Times New Roman"/>
          <w:b/>
          <w:bCs/>
          <w:sz w:val="24"/>
          <w:szCs w:val="24"/>
        </w:rPr>
        <w:t xml:space="preserve">ATTIVITA' DI VERIFICA PROGETTI ALL’ESTERO: </w:t>
      </w:r>
      <w:r>
        <w:rPr>
          <w:rFonts w:ascii="Times New Roman" w:hAnsi="Times New Roman"/>
          <w:sz w:val="24"/>
          <w:szCs w:val="24"/>
        </w:rPr>
        <w:t xml:space="preserve">Visita annuale presso le Comunità assistite con </w:t>
      </w:r>
      <w:r>
        <w:rPr>
          <w:rFonts w:ascii="Times New Roman" w:hAnsi="Times New Roman"/>
          <w:color w:val="000000"/>
          <w:sz w:val="24"/>
          <w:szCs w:val="24"/>
        </w:rPr>
        <w:t>verifica in loco dell'effettivo impiego delle risorse erogate dall'Associazione, dello stato di avanzamento dei vari progetti in essere e del loro completamento</w:t>
      </w:r>
      <w:r>
        <w:rPr>
          <w:rFonts w:ascii="Times New Roman" w:hAnsi="Times New Roman"/>
          <w:sz w:val="24"/>
          <w:szCs w:val="24"/>
        </w:rPr>
        <w:t xml:space="preserve">. Come per le precedenti occasioni, tutti </w:t>
      </w:r>
      <w:r>
        <w:rPr>
          <w:rFonts w:ascii="Times New Roman" w:hAnsi="Times New Roman"/>
          <w:color w:val="000000"/>
          <w:sz w:val="24"/>
          <w:szCs w:val="24"/>
        </w:rPr>
        <w:t>i costi relativi al viaggio saranno sostenuti personalmente dai volontari che parteciperanno ai viaggi. Le trasferte continueranno ad essere quindi a costo zero per l'Associazione.</w:t>
      </w:r>
    </w:p>
    <w:p w:rsidR="00FF1550" w:rsidRDefault="00FF1550" w:rsidP="00FF1550">
      <w:pPr>
        <w:pStyle w:val="Nessunaspaziatura"/>
        <w:jc w:val="both"/>
        <w:rPr>
          <w:rFonts w:ascii="Times New Roman" w:hAnsi="Times New Roman"/>
          <w:b/>
          <w:bCs/>
          <w:sz w:val="24"/>
          <w:szCs w:val="24"/>
        </w:rPr>
      </w:pPr>
    </w:p>
    <w:p w:rsidR="00FF1550" w:rsidRDefault="00FF1550" w:rsidP="00FF1550">
      <w:pPr>
        <w:pStyle w:val="Nessunaspaziatura"/>
        <w:jc w:val="both"/>
        <w:rPr>
          <w:rFonts w:ascii="Times New Roman" w:hAnsi="Times New Roman"/>
          <w:b/>
          <w:bCs/>
          <w:sz w:val="24"/>
          <w:szCs w:val="24"/>
        </w:rPr>
      </w:pPr>
      <w:r>
        <w:rPr>
          <w:rFonts w:ascii="Times New Roman" w:hAnsi="Times New Roman"/>
          <w:b/>
          <w:bCs/>
          <w:sz w:val="24"/>
          <w:szCs w:val="24"/>
        </w:rPr>
        <w:lastRenderedPageBreak/>
        <w:t>ATTIVITA’ DI SENSIBILIZZAZIONE VERSO LA SOLIDARIETA’</w:t>
      </w:r>
    </w:p>
    <w:p w:rsidR="00FF1550" w:rsidRPr="00FF1550" w:rsidRDefault="00FF1550" w:rsidP="00FF1550">
      <w:pPr>
        <w:shd w:val="clear" w:color="auto" w:fill="FFFFFF"/>
        <w:spacing w:line="240" w:lineRule="auto"/>
        <w:outlineLvl w:val="1"/>
      </w:pPr>
      <w:r>
        <w:t xml:space="preserve">Seconda edizione del ciclo </w:t>
      </w:r>
      <w:r w:rsidRPr="00FC5A46">
        <w:t xml:space="preserve">di incontri con l’ UNICEF al fine di sensibilizzare le giovani generazioni alla tematica della solidarietà.  Data </w:t>
      </w:r>
      <w:r>
        <w:t>secondo</w:t>
      </w:r>
      <w:r w:rsidRPr="00FC5A46">
        <w:t xml:space="preserve"> incontro : </w:t>
      </w:r>
      <w:r>
        <w:t>aprile 2017</w:t>
      </w:r>
      <w:r w:rsidRPr="00FC5A46">
        <w:t xml:space="preserve">; Ospite : Andrea Giacomini portavoce nazionale UNICEF Italia  ; Studenti invitati: </w:t>
      </w:r>
      <w:r>
        <w:t>tutte le</w:t>
      </w:r>
      <w:r w:rsidRPr="00FC5A46">
        <w:t xml:space="preserve"> classi </w:t>
      </w:r>
      <w:r>
        <w:t xml:space="preserve">del liceo scientifico Donatelli di </w:t>
      </w:r>
      <w:r w:rsidRPr="00FC5A46">
        <w:t xml:space="preserve"> </w:t>
      </w:r>
      <w:r>
        <w:t>Terni</w:t>
      </w:r>
      <w:r w:rsidRPr="00FC5A46">
        <w:t xml:space="preserve">; Titolo e tema: </w:t>
      </w:r>
      <w:r>
        <w:t>(da definire)</w:t>
      </w:r>
      <w:r w:rsidRPr="00FC5A46">
        <w:t> ; Patrocinio: Comune di Terni e UNICEF</w:t>
      </w:r>
    </w:p>
    <w:p w:rsidR="00FF1550" w:rsidRPr="005E761C" w:rsidRDefault="00FF1550" w:rsidP="00FF1550">
      <w:pPr>
        <w:pStyle w:val="Nessunaspaziatura"/>
        <w:spacing w:after="170"/>
        <w:jc w:val="center"/>
        <w:rPr>
          <w:rFonts w:ascii="Times New Roman" w:hAnsi="Times New Roman"/>
          <w:b/>
          <w:bCs/>
          <w:sz w:val="24"/>
          <w:szCs w:val="24"/>
          <w:u w:val="single"/>
        </w:rPr>
      </w:pPr>
      <w:r w:rsidRPr="005E761C">
        <w:rPr>
          <w:rFonts w:ascii="Times New Roman" w:hAnsi="Times New Roman"/>
          <w:b/>
          <w:bCs/>
          <w:sz w:val="24"/>
          <w:szCs w:val="24"/>
          <w:u w:val="single"/>
        </w:rPr>
        <w:t>Ulteriori progetti  in studio di fattibilità o in elaborazione previsti nel triennio 2017-2019</w:t>
      </w:r>
    </w:p>
    <w:p w:rsidR="00FF1550" w:rsidRPr="00C253F4" w:rsidRDefault="00FF1550" w:rsidP="00FF1550">
      <w:pPr>
        <w:pStyle w:val="Nessunaspaziatura"/>
        <w:spacing w:after="170"/>
      </w:pPr>
      <w:r w:rsidRPr="00C253F4">
        <w:rPr>
          <w:rFonts w:ascii="Times New Roman" w:hAnsi="Times New Roman"/>
          <w:b/>
          <w:i/>
          <w:sz w:val="24"/>
          <w:szCs w:val="24"/>
        </w:rPr>
        <w:t>Kenya</w:t>
      </w:r>
      <w:r w:rsidRPr="00C253F4">
        <w:rPr>
          <w:rFonts w:ascii="Times New Roman" w:hAnsi="Times New Roman"/>
          <w:bCs/>
          <w:i/>
          <w:sz w:val="24"/>
          <w:szCs w:val="24"/>
        </w:rPr>
        <w:t>:</w:t>
      </w:r>
      <w:r w:rsidRPr="00C253F4">
        <w:rPr>
          <w:rFonts w:ascii="Times New Roman" w:hAnsi="Times New Roman"/>
          <w:i/>
          <w:sz w:val="24"/>
          <w:szCs w:val="24"/>
        </w:rPr>
        <w:t xml:space="preserve"> </w:t>
      </w:r>
      <w:r w:rsidRPr="00C253F4">
        <w:rPr>
          <w:rFonts w:ascii="Times New Roman" w:hAnsi="Times New Roman"/>
          <w:bCs/>
          <w:i/>
          <w:sz w:val="24"/>
          <w:szCs w:val="24"/>
        </w:rPr>
        <w:t>Sostegno economico per rendere operativo il dispensario</w:t>
      </w:r>
      <w:r w:rsidRPr="00C253F4">
        <w:rPr>
          <w:rFonts w:ascii="Times New Roman" w:hAnsi="Times New Roman"/>
          <w:sz w:val="24"/>
          <w:szCs w:val="24"/>
        </w:rPr>
        <w:t xml:space="preserve"> ( la struttura muraria  è stata ultimata ) in collaborazione con L’Associazione “La Goccia fa il Fiore ONLUS”, già impegnata nell’adozione a distanza  di bambini poveri della piccola comunità di Meru in Kenya,  dove opera Padre Douglas Mwjia;</w:t>
      </w:r>
    </w:p>
    <w:p w:rsidR="00FF1550" w:rsidRPr="00C253F4" w:rsidRDefault="00FF1550" w:rsidP="00FF1550">
      <w:pPr>
        <w:pStyle w:val="Standard"/>
        <w:spacing w:after="170" w:line="240" w:lineRule="auto"/>
        <w:jc w:val="both"/>
      </w:pPr>
      <w:r w:rsidRPr="00C253F4">
        <w:rPr>
          <w:rFonts w:cs="Times New Roman"/>
          <w:b/>
          <w:i/>
        </w:rPr>
        <w:t>Kenya</w:t>
      </w:r>
      <w:r w:rsidRPr="00C253F4">
        <w:rPr>
          <w:i/>
        </w:rPr>
        <w:t xml:space="preserve">: </w:t>
      </w:r>
      <w:r w:rsidRPr="00C253F4">
        <w:rPr>
          <w:bCs/>
          <w:i/>
        </w:rPr>
        <w:t>Realizzazione di una struttura per maternità consapevole</w:t>
      </w:r>
      <w:r w:rsidRPr="00C253F4">
        <w:t xml:space="preserve"> (sala accettazione, sala parto e neonatologia con percorsi formativi) sito in Ithanga, distretto di Tik, inserita in un dispensario già operativo da circa 15 anni e gestito da Suor Liliana  -  suora padovana e ottima infermiera -  delle Piccole Ancelle del Sacro Cuore di Gesù;</w:t>
      </w:r>
    </w:p>
    <w:p w:rsidR="00FF1550" w:rsidRPr="00C253F4" w:rsidRDefault="00FF1550" w:rsidP="00FF1550">
      <w:pPr>
        <w:pStyle w:val="Standard"/>
        <w:spacing w:after="170" w:line="240" w:lineRule="auto"/>
        <w:jc w:val="both"/>
      </w:pPr>
      <w:r w:rsidRPr="00C253F4">
        <w:rPr>
          <w:b/>
          <w:i/>
        </w:rPr>
        <w:t>Togo</w:t>
      </w:r>
      <w:r w:rsidRPr="00C253F4">
        <w:rPr>
          <w:i/>
        </w:rPr>
        <w:t>: Sostegno economico  alla scuola materna</w:t>
      </w:r>
      <w:r w:rsidRPr="00C253F4">
        <w:rPr>
          <w:rFonts w:eastAsia="Times New Roman"/>
          <w:i/>
        </w:rPr>
        <w:t xml:space="preserve"> Notre Dame de la Trinité (ndt) </w:t>
      </w:r>
      <w:r w:rsidRPr="00C253F4">
        <w:rPr>
          <w:rFonts w:eastAsia="Times New Roman"/>
        </w:rPr>
        <w:t>nella città di Atakpamé -Togo – Africa .per la costruzione di un muro di cinta a protezione della scuola stessa e per le varie necessità dei sussidi didattici destinati ai numerosi bambini che la frequentano.</w:t>
      </w:r>
      <w:r w:rsidRPr="00CE00C0">
        <w:rPr>
          <w:rFonts w:eastAsia="Times New Roman"/>
        </w:rPr>
        <w:t xml:space="preserve"> </w:t>
      </w:r>
    </w:p>
    <w:p w:rsidR="00FF1550" w:rsidRDefault="00FF1550" w:rsidP="00FF1550">
      <w:pPr>
        <w:pStyle w:val="Nessunaspaziatura"/>
        <w:spacing w:after="170"/>
        <w:jc w:val="both"/>
      </w:pPr>
      <w:r w:rsidRPr="008D3082">
        <w:rPr>
          <w:rFonts w:ascii="Times New Roman" w:hAnsi="Times New Roman"/>
          <w:b/>
          <w:bCs/>
          <w:i/>
          <w:sz w:val="24"/>
          <w:szCs w:val="24"/>
        </w:rPr>
        <w:t>India</w:t>
      </w:r>
      <w:r w:rsidRPr="00EE60CD">
        <w:rPr>
          <w:rFonts w:ascii="Times New Roman" w:hAnsi="Times New Roman"/>
          <w:bCs/>
          <w:i/>
          <w:sz w:val="24"/>
          <w:szCs w:val="24"/>
        </w:rPr>
        <w:t>: Sostegno a nuove Comunità</w:t>
      </w:r>
      <w:r>
        <w:rPr>
          <w:rFonts w:ascii="Times New Roman" w:hAnsi="Times New Roman"/>
          <w:sz w:val="24"/>
          <w:szCs w:val="24"/>
        </w:rPr>
        <w:t xml:space="preserve"> gestite dalle Suore dell'Ordine F.M.A. di accoglienza di bambini figli di genitori affetti da AIDS. </w:t>
      </w:r>
    </w:p>
    <w:p w:rsidR="00FF1550" w:rsidRDefault="00FF1550" w:rsidP="00FF1550"/>
    <w:p w:rsidR="007D7F69" w:rsidRDefault="007D7F69" w:rsidP="007D7F69">
      <w:pPr>
        <w:spacing w:after="0" w:line="240" w:lineRule="auto"/>
        <w:jc w:val="center"/>
        <w:rPr>
          <w:rFonts w:eastAsia="Calibri" w:cs="Calibri"/>
        </w:rPr>
      </w:pPr>
    </w:p>
    <w:p w:rsidR="006328AE" w:rsidRDefault="006328AE" w:rsidP="006328AE">
      <w:pPr>
        <w:jc w:val="right"/>
      </w:pPr>
    </w:p>
    <w:p w:rsidR="006328AE" w:rsidRDefault="006328AE" w:rsidP="006328AE">
      <w:pPr>
        <w:jc w:val="right"/>
      </w:pPr>
    </w:p>
    <w:p w:rsidR="006328AE" w:rsidRDefault="006328AE" w:rsidP="006328AE">
      <w:pPr>
        <w:jc w:val="right"/>
      </w:pPr>
    </w:p>
    <w:p w:rsidR="006328AE" w:rsidRDefault="006328AE" w:rsidP="006328AE">
      <w:pPr>
        <w:jc w:val="right"/>
      </w:pPr>
    </w:p>
    <w:p w:rsidR="006328AE" w:rsidRDefault="006328AE" w:rsidP="006328AE">
      <w:pPr>
        <w:jc w:val="right"/>
      </w:pPr>
    </w:p>
    <w:p w:rsidR="006328AE" w:rsidRDefault="006328AE" w:rsidP="006328AE">
      <w:pPr>
        <w:jc w:val="right"/>
      </w:pPr>
    </w:p>
    <w:p w:rsidR="006328AE" w:rsidRDefault="006328AE" w:rsidP="006328AE">
      <w:pPr>
        <w:jc w:val="right"/>
      </w:pPr>
    </w:p>
    <w:p w:rsidR="006328AE" w:rsidRDefault="006328AE" w:rsidP="006328AE">
      <w:pPr>
        <w:jc w:val="right"/>
      </w:pPr>
    </w:p>
    <w:p w:rsidR="006328AE" w:rsidRDefault="006328AE" w:rsidP="006328AE">
      <w:pPr>
        <w:jc w:val="right"/>
      </w:pPr>
    </w:p>
    <w:p w:rsidR="006328AE" w:rsidRDefault="006328AE" w:rsidP="006328AE">
      <w:pPr>
        <w:jc w:val="right"/>
      </w:pPr>
    </w:p>
    <w:p w:rsidR="006328AE" w:rsidRDefault="006328AE" w:rsidP="006328AE">
      <w:pPr>
        <w:jc w:val="right"/>
      </w:pPr>
    </w:p>
    <w:p w:rsidR="007D7F69" w:rsidRPr="00BF3BD0" w:rsidRDefault="007D7F69" w:rsidP="00BF3BD0"/>
    <w:sectPr w:rsidR="007D7F69" w:rsidRPr="00BF3BD0" w:rsidSect="009271E1">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4CA" w:rsidRDefault="009304CA" w:rsidP="009A6162">
      <w:pPr>
        <w:spacing w:after="0" w:line="240" w:lineRule="auto"/>
      </w:pPr>
      <w:r>
        <w:separator/>
      </w:r>
    </w:p>
  </w:endnote>
  <w:endnote w:type="continuationSeparator" w:id="1">
    <w:p w:rsidR="009304CA" w:rsidRDefault="009304CA" w:rsidP="009A61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7BB" w:rsidRDefault="00F147BB" w:rsidP="009A6162">
    <w:r w:rsidRPr="000359AF">
      <w:rPr>
        <w:b/>
        <w:color w:val="365F91"/>
        <w:sz w:val="18"/>
        <w:szCs w:val="18"/>
      </w:rPr>
      <w:t>LaGioiaDiVivere ONLUS -  Iscrizione al Registro Regionale delle Organizzazioni del volontariato, Settore Attività Sociali, numero 889; Determinazione Dirigenziale n. 5346 del 18 luglio 2013</w:t>
    </w:r>
    <w:r>
      <w:rPr>
        <w:b/>
        <w:color w:val="365F91"/>
        <w:sz w:val="18"/>
        <w:szCs w:val="18"/>
      </w:rPr>
      <w:t xml:space="preserve"> – Sede legale: </w:t>
    </w:r>
    <w:r w:rsidRPr="000359AF">
      <w:rPr>
        <w:b/>
        <w:color w:val="365F91"/>
        <w:sz w:val="18"/>
        <w:szCs w:val="18"/>
      </w:rPr>
      <w:t>Villaggio Polymer, 50, 05100 Terni, Italia – C.F.: 91065740556 - tel</w:t>
    </w:r>
    <w:r>
      <w:rPr>
        <w:b/>
        <w:color w:val="365F91"/>
        <w:sz w:val="18"/>
        <w:szCs w:val="18"/>
      </w:rPr>
      <w:t>efono</w:t>
    </w:r>
    <w:r w:rsidRPr="000359AF">
      <w:rPr>
        <w:b/>
        <w:color w:val="365F91"/>
        <w:sz w:val="18"/>
        <w:szCs w:val="18"/>
      </w:rPr>
      <w:t xml:space="preserve"> +39 0744 800041 - e-mail: </w:t>
    </w:r>
    <w:hyperlink r:id="rId1" w:history="1">
      <w:r w:rsidRPr="000359AF">
        <w:rPr>
          <w:color w:val="365F91"/>
          <w:sz w:val="18"/>
          <w:szCs w:val="18"/>
        </w:rPr>
        <w:t>info@lagioiadivivere.org</w:t>
      </w:r>
    </w:hyperlink>
    <w:r w:rsidRPr="000359AF">
      <w:rPr>
        <w:b/>
        <w:color w:val="365F91"/>
        <w:sz w:val="18"/>
        <w:szCs w:val="18"/>
      </w:rPr>
      <w:t xml:space="preserve"> – </w:t>
    </w:r>
    <w:hyperlink r:id="rId2" w:history="1">
      <w:r w:rsidRPr="00582BCD">
        <w:rPr>
          <w:rStyle w:val="Collegamentoipertestuale"/>
          <w:b/>
          <w:sz w:val="18"/>
          <w:szCs w:val="18"/>
        </w:rPr>
        <w:t>www.lagioiadivivere.org</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4CA" w:rsidRDefault="009304CA" w:rsidP="009A6162">
      <w:pPr>
        <w:spacing w:after="0" w:line="240" w:lineRule="auto"/>
      </w:pPr>
      <w:r>
        <w:separator/>
      </w:r>
    </w:p>
  </w:footnote>
  <w:footnote w:type="continuationSeparator" w:id="1">
    <w:p w:rsidR="009304CA" w:rsidRDefault="009304CA" w:rsidP="009A61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7BB" w:rsidRPr="0065561B" w:rsidRDefault="00C91924" w:rsidP="0065561B">
    <w:pPr>
      <w:spacing w:after="0"/>
      <w:jc w:val="right"/>
      <w:rPr>
        <w:b/>
        <w:color w:val="365F91"/>
        <w:sz w:val="20"/>
        <w:szCs w:val="20"/>
      </w:rPr>
    </w:pPr>
    <w:r>
      <w:rPr>
        <w:b/>
        <w:noProof/>
        <w:color w:val="365F91"/>
        <w:sz w:val="18"/>
        <w:szCs w:val="18"/>
      </w:rPr>
      <w:drawing>
        <wp:anchor distT="0" distB="0" distL="114300" distR="114300" simplePos="0" relativeHeight="251657728" behindDoc="0" locked="0" layoutInCell="1" allowOverlap="1">
          <wp:simplePos x="0" y="0"/>
          <wp:positionH relativeFrom="column">
            <wp:posOffset>3810</wp:posOffset>
          </wp:positionH>
          <wp:positionV relativeFrom="paragraph">
            <wp:posOffset>-20955</wp:posOffset>
          </wp:positionV>
          <wp:extent cx="1247775" cy="857250"/>
          <wp:effectExtent l="19050" t="0" r="9525" b="0"/>
          <wp:wrapSquare wrapText="bothSides"/>
          <wp:docPr id="1" name="Immagine 2" descr="C:\111 Conedera\Varie\LaGioiaDiVivere\logo LaGioiaDiVivere Re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111 Conedera\Varie\LaGioiaDiVivere\logo LaGioiaDiVivere Rev3.jpg"/>
                  <pic:cNvPicPr>
                    <a:picLocks noChangeAspect="1" noChangeArrowheads="1"/>
                  </pic:cNvPicPr>
                </pic:nvPicPr>
                <pic:blipFill>
                  <a:blip r:embed="rId1"/>
                  <a:srcRect/>
                  <a:stretch>
                    <a:fillRect/>
                  </a:stretch>
                </pic:blipFill>
                <pic:spPr bwMode="auto">
                  <a:xfrm>
                    <a:off x="0" y="0"/>
                    <a:ext cx="1247775" cy="857250"/>
                  </a:xfrm>
                  <a:prstGeom prst="rect">
                    <a:avLst/>
                  </a:prstGeom>
                  <a:noFill/>
                  <a:ln w="9525">
                    <a:noFill/>
                    <a:miter lim="800000"/>
                    <a:headEnd/>
                    <a:tailEnd/>
                  </a:ln>
                </pic:spPr>
              </pic:pic>
            </a:graphicData>
          </a:graphic>
        </wp:anchor>
      </w:drawing>
    </w:r>
    <w:r w:rsidR="00F147BB">
      <w:rPr>
        <w:b/>
        <w:color w:val="365F91"/>
        <w:sz w:val="18"/>
        <w:szCs w:val="18"/>
      </w:rPr>
      <w:tab/>
    </w:r>
    <w:r w:rsidR="00F147BB">
      <w:rPr>
        <w:b/>
        <w:color w:val="365F91"/>
        <w:sz w:val="18"/>
        <w:szCs w:val="18"/>
      </w:rPr>
      <w:tab/>
    </w:r>
    <w:r w:rsidR="00F147BB">
      <w:rPr>
        <w:b/>
        <w:color w:val="365F91"/>
        <w:sz w:val="18"/>
        <w:szCs w:val="18"/>
      </w:rPr>
      <w:tab/>
    </w:r>
    <w:r w:rsidR="00F147BB" w:rsidRPr="00781CD4">
      <w:rPr>
        <w:b/>
        <w:color w:val="365F91"/>
        <w:sz w:val="18"/>
        <w:szCs w:val="18"/>
      </w:rPr>
      <w:t xml:space="preserve"> </w:t>
    </w:r>
    <w:r w:rsidR="00F147BB" w:rsidRPr="0065561B">
      <w:rPr>
        <w:b/>
        <w:color w:val="365F91"/>
        <w:sz w:val="20"/>
        <w:szCs w:val="20"/>
      </w:rPr>
      <w:t xml:space="preserve">LaGioiaDiVivere ONLUS </w:t>
    </w:r>
  </w:p>
  <w:p w:rsidR="00F147BB" w:rsidRDefault="00F147BB" w:rsidP="0065561B">
    <w:pPr>
      <w:spacing w:after="0"/>
      <w:jc w:val="right"/>
      <w:rPr>
        <w:b/>
        <w:color w:val="365F91"/>
        <w:sz w:val="18"/>
        <w:szCs w:val="18"/>
      </w:rPr>
    </w:pPr>
    <w:r>
      <w:rPr>
        <w:b/>
        <w:color w:val="365F91"/>
        <w:sz w:val="18"/>
        <w:szCs w:val="18"/>
      </w:rPr>
      <w:tab/>
    </w:r>
    <w:r>
      <w:rPr>
        <w:b/>
        <w:color w:val="365F91"/>
        <w:sz w:val="18"/>
        <w:szCs w:val="18"/>
      </w:rPr>
      <w:tab/>
    </w:r>
    <w:r>
      <w:rPr>
        <w:b/>
        <w:color w:val="365F91"/>
        <w:sz w:val="18"/>
        <w:szCs w:val="18"/>
      </w:rPr>
      <w:tab/>
    </w:r>
    <w:r w:rsidRPr="000359AF">
      <w:rPr>
        <w:b/>
        <w:color w:val="365F91"/>
        <w:sz w:val="18"/>
        <w:szCs w:val="18"/>
      </w:rPr>
      <w:t xml:space="preserve">Villaggio Polymer, 50, 05100 </w:t>
    </w:r>
    <w:r>
      <w:rPr>
        <w:b/>
        <w:color w:val="365F91"/>
        <w:sz w:val="18"/>
        <w:szCs w:val="18"/>
      </w:rPr>
      <w:t xml:space="preserve">Terni - </w:t>
    </w:r>
    <w:r w:rsidRPr="000359AF">
      <w:rPr>
        <w:b/>
        <w:color w:val="365F91"/>
        <w:sz w:val="18"/>
        <w:szCs w:val="18"/>
      </w:rPr>
      <w:t>Italia</w:t>
    </w:r>
  </w:p>
  <w:p w:rsidR="00F147BB" w:rsidRDefault="00F147BB" w:rsidP="0065561B">
    <w:pPr>
      <w:spacing w:after="0"/>
      <w:jc w:val="right"/>
      <w:rPr>
        <w:b/>
        <w:color w:val="365F91"/>
        <w:sz w:val="18"/>
        <w:szCs w:val="18"/>
      </w:rPr>
    </w:pPr>
    <w:r>
      <w:rPr>
        <w:b/>
        <w:color w:val="365F91"/>
        <w:sz w:val="18"/>
        <w:szCs w:val="18"/>
      </w:rPr>
      <w:tab/>
    </w:r>
    <w:r>
      <w:rPr>
        <w:b/>
        <w:color w:val="365F91"/>
        <w:sz w:val="18"/>
        <w:szCs w:val="18"/>
      </w:rPr>
      <w:tab/>
    </w:r>
    <w:r>
      <w:rPr>
        <w:b/>
        <w:color w:val="365F91"/>
        <w:sz w:val="18"/>
        <w:szCs w:val="18"/>
      </w:rPr>
      <w:tab/>
    </w:r>
    <w:r w:rsidRPr="000359AF">
      <w:rPr>
        <w:b/>
        <w:color w:val="365F91"/>
        <w:sz w:val="18"/>
        <w:szCs w:val="18"/>
      </w:rPr>
      <w:t>C.F.: 91065740556 </w:t>
    </w:r>
  </w:p>
  <w:p w:rsidR="00F147BB" w:rsidRDefault="00F147BB" w:rsidP="0065561B">
    <w:pPr>
      <w:spacing w:after="0"/>
      <w:jc w:val="right"/>
      <w:rPr>
        <w:b/>
        <w:color w:val="365F91"/>
        <w:sz w:val="18"/>
        <w:szCs w:val="18"/>
      </w:rPr>
    </w:pPr>
    <w:r>
      <w:rPr>
        <w:b/>
        <w:color w:val="365F91"/>
        <w:sz w:val="18"/>
        <w:szCs w:val="18"/>
      </w:rPr>
      <w:tab/>
    </w:r>
    <w:r>
      <w:rPr>
        <w:b/>
        <w:color w:val="365F91"/>
        <w:sz w:val="18"/>
        <w:szCs w:val="18"/>
      </w:rPr>
      <w:tab/>
    </w:r>
    <w:r>
      <w:rPr>
        <w:b/>
        <w:color w:val="365F91"/>
        <w:sz w:val="18"/>
        <w:szCs w:val="18"/>
      </w:rPr>
      <w:tab/>
    </w:r>
    <w:r w:rsidRPr="000359AF">
      <w:rPr>
        <w:b/>
        <w:color w:val="365F91"/>
        <w:sz w:val="18"/>
        <w:szCs w:val="18"/>
      </w:rPr>
      <w:t xml:space="preserve"> tel</w:t>
    </w:r>
    <w:r>
      <w:rPr>
        <w:b/>
        <w:color w:val="365F91"/>
        <w:sz w:val="18"/>
        <w:szCs w:val="18"/>
      </w:rPr>
      <w:t>efono</w:t>
    </w:r>
    <w:r w:rsidRPr="000359AF">
      <w:rPr>
        <w:b/>
        <w:color w:val="365F91"/>
        <w:sz w:val="18"/>
        <w:szCs w:val="18"/>
      </w:rPr>
      <w:t xml:space="preserve"> +39 0744 800041 </w:t>
    </w:r>
  </w:p>
  <w:p w:rsidR="00F147BB" w:rsidRPr="0065561B" w:rsidRDefault="00F147BB" w:rsidP="0065561B">
    <w:pPr>
      <w:spacing w:after="0"/>
      <w:jc w:val="right"/>
      <w:rPr>
        <w:color w:val="365F91"/>
        <w:sz w:val="18"/>
        <w:szCs w:val="18"/>
      </w:rPr>
    </w:pPr>
    <w:r>
      <w:rPr>
        <w:b/>
        <w:color w:val="365F91"/>
        <w:sz w:val="18"/>
        <w:szCs w:val="18"/>
      </w:rPr>
      <w:tab/>
    </w:r>
    <w:r>
      <w:rPr>
        <w:b/>
        <w:color w:val="365F91"/>
        <w:sz w:val="18"/>
        <w:szCs w:val="18"/>
      </w:rPr>
      <w:tab/>
    </w:r>
    <w:r>
      <w:rPr>
        <w:b/>
        <w:color w:val="365F91"/>
        <w:sz w:val="18"/>
        <w:szCs w:val="18"/>
      </w:rPr>
      <w:tab/>
    </w:r>
    <w:hyperlink r:id="rId2" w:history="1">
      <w:r w:rsidRPr="000359AF">
        <w:rPr>
          <w:color w:val="365F91"/>
          <w:sz w:val="18"/>
          <w:szCs w:val="18"/>
        </w:rPr>
        <w:t>info@lagioiadivivere.org</w:t>
      </w:r>
    </w:hyperlink>
    <w:r w:rsidRPr="000359AF">
      <w:rPr>
        <w:b/>
        <w:color w:val="365F91"/>
        <w:sz w:val="18"/>
        <w:szCs w:val="18"/>
      </w:rPr>
      <w:t xml:space="preserve"> </w:t>
    </w:r>
    <w:r w:rsidRPr="0065561B">
      <w:rPr>
        <w:b/>
        <w:color w:val="365F91"/>
        <w:sz w:val="18"/>
        <w:szCs w:val="18"/>
      </w:rPr>
      <w:t xml:space="preserve">– </w:t>
    </w:r>
    <w:hyperlink r:id="rId3" w:history="1">
      <w:r w:rsidRPr="0065561B">
        <w:rPr>
          <w:color w:val="365F91"/>
          <w:sz w:val="18"/>
          <w:szCs w:val="18"/>
        </w:rPr>
        <w:t>www.lagioiadivivere.org</w:t>
      </w:r>
    </w:hyperlink>
  </w:p>
  <w:p w:rsidR="00F147BB" w:rsidRPr="0065561B" w:rsidRDefault="00F147BB" w:rsidP="0065561B">
    <w:pPr>
      <w:spacing w:after="0"/>
      <w:jc w:val="right"/>
      <w:rPr>
        <w:color w:val="365F91"/>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2861"/>
    <w:multiLevelType w:val="hybridMultilevel"/>
    <w:tmpl w:val="B464CE0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05540825"/>
    <w:multiLevelType w:val="hybridMultilevel"/>
    <w:tmpl w:val="443888AA"/>
    <w:lvl w:ilvl="0" w:tplc="76FC1C1C">
      <w:start w:val="3"/>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AF2E71"/>
    <w:multiLevelType w:val="multilevel"/>
    <w:tmpl w:val="DD443B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9664A7"/>
    <w:multiLevelType w:val="hybridMultilevel"/>
    <w:tmpl w:val="7C38D8EC"/>
    <w:lvl w:ilvl="0" w:tplc="76FC1C1C">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3E968FC"/>
    <w:multiLevelType w:val="hybridMultilevel"/>
    <w:tmpl w:val="9F0400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B0F2450"/>
    <w:multiLevelType w:val="hybridMultilevel"/>
    <w:tmpl w:val="F3803E8A"/>
    <w:lvl w:ilvl="0" w:tplc="51E8AD24">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3D6049D9"/>
    <w:multiLevelType w:val="multilevel"/>
    <w:tmpl w:val="A0A8C0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751C19"/>
    <w:multiLevelType w:val="multilevel"/>
    <w:tmpl w:val="5F188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8B39B8"/>
    <w:multiLevelType w:val="multilevel"/>
    <w:tmpl w:val="E9A6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4C0046"/>
    <w:multiLevelType w:val="hybridMultilevel"/>
    <w:tmpl w:val="3D068048"/>
    <w:lvl w:ilvl="0" w:tplc="0C90316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6FB416A"/>
    <w:multiLevelType w:val="multilevel"/>
    <w:tmpl w:val="B12C91A8"/>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7"/>
  </w:num>
  <w:num w:numId="3">
    <w:abstractNumId w:val="2"/>
  </w:num>
  <w:num w:numId="4">
    <w:abstractNumId w:val="6"/>
  </w:num>
  <w:num w:numId="5">
    <w:abstractNumId w:val="8"/>
  </w:num>
  <w:num w:numId="6">
    <w:abstractNumId w:val="9"/>
  </w:num>
  <w:num w:numId="7">
    <w:abstractNumId w:val="4"/>
  </w:num>
  <w:num w:numId="8">
    <w:abstractNumId w:val="0"/>
  </w:num>
  <w:num w:numId="9">
    <w:abstractNumId w:val="5"/>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4"/>
  <w:defaultTabStop w:val="708"/>
  <w:hyphenationZone w:val="283"/>
  <w:characterSpacingControl w:val="doNotCompress"/>
  <w:hdrShapeDefaults>
    <o:shapedefaults v:ext="edit" spidmax="3074"/>
  </w:hdrShapeDefaults>
  <w:footnotePr>
    <w:footnote w:id="0"/>
    <w:footnote w:id="1"/>
  </w:footnotePr>
  <w:endnotePr>
    <w:endnote w:id="0"/>
    <w:endnote w:id="1"/>
  </w:endnotePr>
  <w:compat/>
  <w:rsids>
    <w:rsidRoot w:val="00D81C0F"/>
    <w:rsid w:val="0000010F"/>
    <w:rsid w:val="000069D1"/>
    <w:rsid w:val="00014572"/>
    <w:rsid w:val="0008269B"/>
    <w:rsid w:val="00083A2C"/>
    <w:rsid w:val="00091907"/>
    <w:rsid w:val="000B08C2"/>
    <w:rsid w:val="000E068B"/>
    <w:rsid w:val="000F05A1"/>
    <w:rsid w:val="001052CA"/>
    <w:rsid w:val="00144EAC"/>
    <w:rsid w:val="001A691C"/>
    <w:rsid w:val="001F2341"/>
    <w:rsid w:val="00242C25"/>
    <w:rsid w:val="00254D59"/>
    <w:rsid w:val="002B0ECF"/>
    <w:rsid w:val="00304D5B"/>
    <w:rsid w:val="003246B4"/>
    <w:rsid w:val="00330864"/>
    <w:rsid w:val="003634E8"/>
    <w:rsid w:val="0037083B"/>
    <w:rsid w:val="00372A02"/>
    <w:rsid w:val="003A387E"/>
    <w:rsid w:val="003C34D8"/>
    <w:rsid w:val="00403C68"/>
    <w:rsid w:val="00423AF7"/>
    <w:rsid w:val="00425EEA"/>
    <w:rsid w:val="004471B6"/>
    <w:rsid w:val="00462601"/>
    <w:rsid w:val="00485BB1"/>
    <w:rsid w:val="00496CD3"/>
    <w:rsid w:val="004B2350"/>
    <w:rsid w:val="004C09CA"/>
    <w:rsid w:val="004F1B55"/>
    <w:rsid w:val="0050510B"/>
    <w:rsid w:val="005946C4"/>
    <w:rsid w:val="005A2B99"/>
    <w:rsid w:val="005A790C"/>
    <w:rsid w:val="005D3946"/>
    <w:rsid w:val="005D3FEC"/>
    <w:rsid w:val="006328AE"/>
    <w:rsid w:val="0065561B"/>
    <w:rsid w:val="006A2CCA"/>
    <w:rsid w:val="007022E0"/>
    <w:rsid w:val="0071398A"/>
    <w:rsid w:val="0072762F"/>
    <w:rsid w:val="00727CE8"/>
    <w:rsid w:val="007376DE"/>
    <w:rsid w:val="00781CD4"/>
    <w:rsid w:val="007D5593"/>
    <w:rsid w:val="007D7F69"/>
    <w:rsid w:val="007F7CD4"/>
    <w:rsid w:val="00837A0D"/>
    <w:rsid w:val="00866A19"/>
    <w:rsid w:val="00885091"/>
    <w:rsid w:val="00885591"/>
    <w:rsid w:val="008D56AC"/>
    <w:rsid w:val="009271E1"/>
    <w:rsid w:val="009304CA"/>
    <w:rsid w:val="00935D8C"/>
    <w:rsid w:val="009370D2"/>
    <w:rsid w:val="00972D9E"/>
    <w:rsid w:val="00977A25"/>
    <w:rsid w:val="00994EE5"/>
    <w:rsid w:val="009A6162"/>
    <w:rsid w:val="009B5711"/>
    <w:rsid w:val="009D56EE"/>
    <w:rsid w:val="009E68BB"/>
    <w:rsid w:val="00A30D2A"/>
    <w:rsid w:val="00A612CC"/>
    <w:rsid w:val="00AD4F80"/>
    <w:rsid w:val="00B30221"/>
    <w:rsid w:val="00B41BEF"/>
    <w:rsid w:val="00B45735"/>
    <w:rsid w:val="00B5022A"/>
    <w:rsid w:val="00B523AF"/>
    <w:rsid w:val="00B67433"/>
    <w:rsid w:val="00BC6CED"/>
    <w:rsid w:val="00BE4655"/>
    <w:rsid w:val="00BF3BD0"/>
    <w:rsid w:val="00BF63D6"/>
    <w:rsid w:val="00C12897"/>
    <w:rsid w:val="00C44C1E"/>
    <w:rsid w:val="00C75924"/>
    <w:rsid w:val="00C764B2"/>
    <w:rsid w:val="00C86AE0"/>
    <w:rsid w:val="00C86B00"/>
    <w:rsid w:val="00C91924"/>
    <w:rsid w:val="00C953F9"/>
    <w:rsid w:val="00CC4E13"/>
    <w:rsid w:val="00CD124F"/>
    <w:rsid w:val="00CF3721"/>
    <w:rsid w:val="00D16B2D"/>
    <w:rsid w:val="00D21771"/>
    <w:rsid w:val="00D611FA"/>
    <w:rsid w:val="00D77DE2"/>
    <w:rsid w:val="00D81C0F"/>
    <w:rsid w:val="00D86439"/>
    <w:rsid w:val="00DC426D"/>
    <w:rsid w:val="00E12377"/>
    <w:rsid w:val="00E437DB"/>
    <w:rsid w:val="00E540B1"/>
    <w:rsid w:val="00E63D70"/>
    <w:rsid w:val="00EA7A59"/>
    <w:rsid w:val="00EB13B1"/>
    <w:rsid w:val="00EC32A6"/>
    <w:rsid w:val="00F14369"/>
    <w:rsid w:val="00F147BB"/>
    <w:rsid w:val="00F3425B"/>
    <w:rsid w:val="00F37A2F"/>
    <w:rsid w:val="00F70E46"/>
    <w:rsid w:val="00FA24DE"/>
    <w:rsid w:val="00FE061C"/>
    <w:rsid w:val="00FE4392"/>
    <w:rsid w:val="00FE7483"/>
    <w:rsid w:val="00FF155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71E1"/>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B5711"/>
    <w:pPr>
      <w:spacing w:before="100" w:beforeAutospacing="1" w:after="100" w:afterAutospacing="1" w:line="240" w:lineRule="auto"/>
    </w:pPr>
    <w:rPr>
      <w:rFonts w:ascii="Times New Roman" w:hAnsi="Times New Roman"/>
      <w:sz w:val="24"/>
      <w:szCs w:val="24"/>
      <w:lang w:val="en-US" w:eastAsia="en-US"/>
    </w:rPr>
  </w:style>
  <w:style w:type="paragraph" w:styleId="Paragrafoelenco">
    <w:name w:val="List Paragraph"/>
    <w:basedOn w:val="Normale"/>
    <w:qFormat/>
    <w:rsid w:val="002B0ECF"/>
    <w:pPr>
      <w:ind w:left="720"/>
      <w:contextualSpacing/>
    </w:pPr>
    <w:rPr>
      <w:rFonts w:eastAsia="Calibri"/>
      <w:lang w:val="en-US" w:eastAsia="en-US"/>
    </w:rPr>
  </w:style>
  <w:style w:type="paragraph" w:styleId="Testofumetto">
    <w:name w:val="Balloon Text"/>
    <w:basedOn w:val="Normale"/>
    <w:link w:val="TestofumettoCarattere"/>
    <w:uiPriority w:val="99"/>
    <w:semiHidden/>
    <w:unhideWhenUsed/>
    <w:rsid w:val="005D3946"/>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5D3946"/>
    <w:rPr>
      <w:rFonts w:ascii="Tahoma" w:hAnsi="Tahoma" w:cs="Tahoma"/>
      <w:sz w:val="16"/>
      <w:szCs w:val="16"/>
    </w:rPr>
  </w:style>
  <w:style w:type="character" w:styleId="Collegamentoipertestuale">
    <w:name w:val="Hyperlink"/>
    <w:uiPriority w:val="99"/>
    <w:unhideWhenUsed/>
    <w:rsid w:val="005D3946"/>
    <w:rPr>
      <w:color w:val="0000FF"/>
      <w:u w:val="single"/>
    </w:rPr>
  </w:style>
  <w:style w:type="paragraph" w:styleId="Intestazione">
    <w:name w:val="header"/>
    <w:basedOn w:val="Normale"/>
    <w:link w:val="IntestazioneCarattere"/>
    <w:uiPriority w:val="99"/>
    <w:semiHidden/>
    <w:unhideWhenUsed/>
    <w:rsid w:val="009A61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9A6162"/>
  </w:style>
  <w:style w:type="paragraph" w:styleId="Pidipagina">
    <w:name w:val="footer"/>
    <w:basedOn w:val="Normale"/>
    <w:link w:val="PidipaginaCarattere"/>
    <w:uiPriority w:val="99"/>
    <w:semiHidden/>
    <w:unhideWhenUsed/>
    <w:rsid w:val="009A61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9A6162"/>
  </w:style>
  <w:style w:type="paragraph" w:styleId="Nessunaspaziatura">
    <w:name w:val="No Spacing"/>
    <w:qFormat/>
    <w:rsid w:val="006328AE"/>
    <w:rPr>
      <w:sz w:val="22"/>
      <w:szCs w:val="22"/>
    </w:rPr>
  </w:style>
  <w:style w:type="paragraph" w:customStyle="1" w:styleId="Standard">
    <w:name w:val="Standard"/>
    <w:rsid w:val="00FF1550"/>
    <w:pPr>
      <w:widowControl w:val="0"/>
      <w:suppressAutoHyphens/>
      <w:autoSpaceDN w:val="0"/>
      <w:spacing w:line="100" w:lineRule="atLeast"/>
      <w:textAlignment w:val="baseline"/>
    </w:pPr>
    <w:rPr>
      <w:rFonts w:ascii="Times New Roman" w:eastAsia="SimSun" w:hAnsi="Times New Roman" w:cs="Mangal"/>
      <w:kern w:val="3"/>
      <w:sz w:val="24"/>
      <w:szCs w:val="24"/>
      <w:lang w:eastAsia="hi-IN" w:bidi="hi-IN"/>
    </w:rPr>
  </w:style>
  <w:style w:type="paragraph" w:customStyle="1" w:styleId="Default">
    <w:name w:val="Default"/>
    <w:rsid w:val="00FF1550"/>
    <w:pPr>
      <w:suppressAutoHyphens/>
      <w:autoSpaceDN w:val="0"/>
      <w:textAlignment w:val="baseline"/>
    </w:pPr>
    <w:rPr>
      <w:rFonts w:ascii="Times New Roman" w:eastAsia="SimSun" w:hAnsi="Times New Roman"/>
      <w:color w:val="000000"/>
      <w:kern w:val="3"/>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lagioiadivivere.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agioiadivivere.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lcaso.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agioadivivere.org/" TargetMode="External"/><Relationship Id="rId4" Type="http://schemas.openxmlformats.org/officeDocument/2006/relationships/webSettings" Target="webSettings.xml"/><Relationship Id="rId9" Type="http://schemas.openxmlformats.org/officeDocument/2006/relationships/hyperlink" Target="http://www.ilcaso.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lagioiadivivere.org" TargetMode="External"/><Relationship Id="rId1" Type="http://schemas.openxmlformats.org/officeDocument/2006/relationships/hyperlink" Target="mailto:info@lagioiadivivere.or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lagioiadivivere.org" TargetMode="External"/><Relationship Id="rId2" Type="http://schemas.openxmlformats.org/officeDocument/2006/relationships/hyperlink" Target="mailto:info@lagioiadivivere.org"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2298</Words>
  <Characters>13105</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tksast</Company>
  <LinksUpToDate>false</LinksUpToDate>
  <CharactersWithSpaces>15373</CharactersWithSpaces>
  <SharedDoc>false</SharedDoc>
  <HLinks>
    <vt:vector size="54" baseType="variant">
      <vt:variant>
        <vt:i4>524379</vt:i4>
      </vt:variant>
      <vt:variant>
        <vt:i4>12</vt:i4>
      </vt:variant>
      <vt:variant>
        <vt:i4>0</vt:i4>
      </vt:variant>
      <vt:variant>
        <vt:i4>5</vt:i4>
      </vt:variant>
      <vt:variant>
        <vt:lpwstr>http://www.ilcaso.it/</vt:lpwstr>
      </vt:variant>
      <vt:variant>
        <vt:lpwstr/>
      </vt:variant>
      <vt:variant>
        <vt:i4>2752561</vt:i4>
      </vt:variant>
      <vt:variant>
        <vt:i4>9</vt:i4>
      </vt:variant>
      <vt:variant>
        <vt:i4>0</vt:i4>
      </vt:variant>
      <vt:variant>
        <vt:i4>5</vt:i4>
      </vt:variant>
      <vt:variant>
        <vt:lpwstr>http://www.lagioadivivere.org/</vt:lpwstr>
      </vt:variant>
      <vt:variant>
        <vt:lpwstr/>
      </vt:variant>
      <vt:variant>
        <vt:i4>524379</vt:i4>
      </vt:variant>
      <vt:variant>
        <vt:i4>6</vt:i4>
      </vt:variant>
      <vt:variant>
        <vt:i4>0</vt:i4>
      </vt:variant>
      <vt:variant>
        <vt:i4>5</vt:i4>
      </vt:variant>
      <vt:variant>
        <vt:lpwstr>http://www.ilcaso.it/</vt:lpwstr>
      </vt:variant>
      <vt:variant>
        <vt:lpwstr/>
      </vt:variant>
      <vt:variant>
        <vt:i4>2490491</vt:i4>
      </vt:variant>
      <vt:variant>
        <vt:i4>3</vt:i4>
      </vt:variant>
      <vt:variant>
        <vt:i4>0</vt:i4>
      </vt:variant>
      <vt:variant>
        <vt:i4>5</vt:i4>
      </vt:variant>
      <vt:variant>
        <vt:lpwstr>http://www.lagioiadivivere.org/</vt:lpwstr>
      </vt:variant>
      <vt:variant>
        <vt:lpwstr/>
      </vt:variant>
      <vt:variant>
        <vt:i4>2490491</vt:i4>
      </vt:variant>
      <vt:variant>
        <vt:i4>0</vt:i4>
      </vt:variant>
      <vt:variant>
        <vt:i4>0</vt:i4>
      </vt:variant>
      <vt:variant>
        <vt:i4>5</vt:i4>
      </vt:variant>
      <vt:variant>
        <vt:lpwstr>http://www.lagioiadivivere.org/</vt:lpwstr>
      </vt:variant>
      <vt:variant>
        <vt:lpwstr/>
      </vt:variant>
      <vt:variant>
        <vt:i4>2490491</vt:i4>
      </vt:variant>
      <vt:variant>
        <vt:i4>9</vt:i4>
      </vt:variant>
      <vt:variant>
        <vt:i4>0</vt:i4>
      </vt:variant>
      <vt:variant>
        <vt:i4>5</vt:i4>
      </vt:variant>
      <vt:variant>
        <vt:lpwstr>http://www.lagioiadivivere.org/</vt:lpwstr>
      </vt:variant>
      <vt:variant>
        <vt:lpwstr/>
      </vt:variant>
      <vt:variant>
        <vt:i4>393249</vt:i4>
      </vt:variant>
      <vt:variant>
        <vt:i4>6</vt:i4>
      </vt:variant>
      <vt:variant>
        <vt:i4>0</vt:i4>
      </vt:variant>
      <vt:variant>
        <vt:i4>5</vt:i4>
      </vt:variant>
      <vt:variant>
        <vt:lpwstr>mailto:info@lagioiadivivere.org</vt:lpwstr>
      </vt:variant>
      <vt:variant>
        <vt:lpwstr/>
      </vt:variant>
      <vt:variant>
        <vt:i4>2490491</vt:i4>
      </vt:variant>
      <vt:variant>
        <vt:i4>3</vt:i4>
      </vt:variant>
      <vt:variant>
        <vt:i4>0</vt:i4>
      </vt:variant>
      <vt:variant>
        <vt:i4>5</vt:i4>
      </vt:variant>
      <vt:variant>
        <vt:lpwstr>http://www.lagioiadivivere.org/</vt:lpwstr>
      </vt:variant>
      <vt:variant>
        <vt:lpwstr/>
      </vt:variant>
      <vt:variant>
        <vt:i4>393249</vt:i4>
      </vt:variant>
      <vt:variant>
        <vt:i4>0</vt:i4>
      </vt:variant>
      <vt:variant>
        <vt:i4>0</vt:i4>
      </vt:variant>
      <vt:variant>
        <vt:i4>5</vt:i4>
      </vt:variant>
      <vt:variant>
        <vt:lpwstr>mailto:info@lagioiadivivere.org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dc:creator>
  <cp:lastModifiedBy>elisabetta</cp:lastModifiedBy>
  <cp:revision>2</cp:revision>
  <dcterms:created xsi:type="dcterms:W3CDTF">2017-11-20T10:53:00Z</dcterms:created>
  <dcterms:modified xsi:type="dcterms:W3CDTF">2017-11-20T10:53:00Z</dcterms:modified>
</cp:coreProperties>
</file>