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7B8" w:rsidRDefault="000B77B8" w:rsidP="000B77B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92699">
        <w:rPr>
          <w:b/>
          <w:sz w:val="28"/>
          <w:szCs w:val="28"/>
        </w:rPr>
        <w:t xml:space="preserve">CASISTICA C.A.V. </w:t>
      </w:r>
      <w:r w:rsidR="006609F8">
        <w:rPr>
          <w:b/>
          <w:sz w:val="28"/>
          <w:szCs w:val="28"/>
        </w:rPr>
        <w:t xml:space="preserve">TERNI </w:t>
      </w:r>
      <w:r>
        <w:rPr>
          <w:b/>
          <w:sz w:val="28"/>
          <w:szCs w:val="28"/>
        </w:rPr>
        <w:t>ANNI 2006-2022</w:t>
      </w:r>
    </w:p>
    <w:p w:rsidR="000B77B8" w:rsidRPr="00992699" w:rsidRDefault="000B77B8" w:rsidP="000B7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(primi 17 anni di attività ONLUS)</w:t>
      </w:r>
    </w:p>
    <w:p w:rsidR="000B77B8" w:rsidRDefault="000B77B8" w:rsidP="000B77B8"/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812"/>
        <w:gridCol w:w="631"/>
        <w:gridCol w:w="1440"/>
        <w:gridCol w:w="720"/>
        <w:gridCol w:w="1389"/>
        <w:gridCol w:w="720"/>
        <w:gridCol w:w="1260"/>
        <w:gridCol w:w="720"/>
        <w:gridCol w:w="771"/>
        <w:gridCol w:w="720"/>
      </w:tblGrid>
      <w:tr w:rsidR="000B77B8" w:rsidRPr="00B236A3" w:rsidTr="000345D7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ANNO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N° totale nati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Aiuto economico* e in varie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proofErr w:type="spellStart"/>
            <w:r w:rsidRPr="00C175C3">
              <w:rPr>
                <w:b/>
              </w:rPr>
              <w:t>P.Gemma</w:t>
            </w:r>
            <w:proofErr w:type="spellEnd"/>
            <w:r w:rsidRPr="00C175C3">
              <w:rPr>
                <w:b/>
              </w:rPr>
              <w:t xml:space="preserve"> locale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proofErr w:type="spellStart"/>
            <w:proofErr w:type="gramStart"/>
            <w:r w:rsidRPr="00C175C3">
              <w:rPr>
                <w:b/>
              </w:rPr>
              <w:t>P.Gemma</w:t>
            </w:r>
            <w:proofErr w:type="spellEnd"/>
            <w:proofErr w:type="gramEnd"/>
            <w:r w:rsidRPr="00C175C3">
              <w:rPr>
                <w:b/>
              </w:rPr>
              <w:t xml:space="preserve"> </w:t>
            </w:r>
          </w:p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a distanza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Altro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  <w:i/>
              </w:rPr>
            </w:pPr>
            <w:r w:rsidRPr="00C175C3">
              <w:rPr>
                <w:b/>
                <w:i/>
              </w:rPr>
              <w:t>%</w:t>
            </w:r>
          </w:p>
        </w:tc>
      </w:tr>
      <w:tr w:rsidR="000B77B8" w:rsidRPr="00837033" w:rsidTr="000345D7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2006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15,4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7,7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69,2</w:t>
            </w:r>
          </w:p>
        </w:tc>
      </w:tr>
      <w:tr w:rsidR="000B77B8" w:rsidRPr="00283884" w:rsidTr="000345D7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2007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71,4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28,6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</w:tr>
      <w:tr w:rsidR="000B77B8" w:rsidRPr="00C40B80" w:rsidTr="000345D7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2008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40,0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13,3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33,3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13,3</w:t>
            </w:r>
          </w:p>
        </w:tc>
      </w:tr>
      <w:tr w:rsidR="000B77B8" w:rsidTr="000345D7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2009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</w:tr>
      <w:tr w:rsidR="000B77B8" w:rsidTr="000345D7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2010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40,0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26,6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33,3</w:t>
            </w:r>
          </w:p>
        </w:tc>
      </w:tr>
      <w:tr w:rsidR="000B77B8" w:rsidTr="000345D7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2011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21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42,8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23,8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9,5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23,8</w:t>
            </w:r>
          </w:p>
        </w:tc>
      </w:tr>
      <w:tr w:rsidR="000B77B8" w:rsidTr="000345D7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2012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32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65,6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12,5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6,2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15,6</w:t>
            </w:r>
          </w:p>
        </w:tc>
      </w:tr>
      <w:tr w:rsidR="000B77B8" w:rsidTr="000345D7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2013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39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84,6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10,2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5,1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</w:tr>
      <w:tr w:rsidR="000B77B8" w:rsidTr="000345D7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2014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32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75,0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15,6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9,4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 w:rsidRPr="00C175C3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 w:rsidRPr="00C175C3">
              <w:rPr>
                <w:i/>
              </w:rPr>
              <w:t>0</w:t>
            </w:r>
          </w:p>
        </w:tc>
      </w:tr>
      <w:tr w:rsidR="000B77B8" w:rsidTr="000345D7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60,0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0B77B8" w:rsidTr="000345D7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83,3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8,3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0B77B8" w:rsidTr="000345D7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87,5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12,5</w:t>
            </w:r>
          </w:p>
        </w:tc>
      </w:tr>
      <w:tr w:rsidR="000B77B8" w:rsidTr="000345D7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89,4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10,5</w:t>
            </w:r>
          </w:p>
        </w:tc>
      </w:tr>
      <w:tr w:rsidR="000B77B8" w:rsidTr="000345D7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68,2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27,3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4,5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0B77B8" w:rsidTr="000345D7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64,5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32,3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0B77B8" w:rsidRPr="00532209" w:rsidTr="000345D7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45,8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20,8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33,3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0B77B8" w:rsidRPr="00532209" w:rsidTr="000345D7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585073" w:rsidRDefault="000B77B8" w:rsidP="00034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585073">
              <w:rPr>
                <w:b/>
                <w:sz w:val="28"/>
                <w:szCs w:val="28"/>
              </w:rPr>
              <w:t>**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88,4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Default="000B77B8" w:rsidP="00034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0B77B8" w:rsidRPr="00532209" w:rsidTr="000345D7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rPr>
                <w:b/>
                <w:sz w:val="28"/>
                <w:szCs w:val="28"/>
              </w:rPr>
            </w:pPr>
            <w:r w:rsidRPr="00C175C3">
              <w:rPr>
                <w:b/>
                <w:sz w:val="28"/>
                <w:szCs w:val="28"/>
              </w:rPr>
              <w:t>TOTALE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0B77B8" w:rsidP="000345D7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585073" w:rsidP="00034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585073" w:rsidP="000345D7">
            <w:pPr>
              <w:jc w:val="center"/>
              <w:rPr>
                <w:i/>
              </w:rPr>
            </w:pPr>
            <w:r>
              <w:rPr>
                <w:i/>
              </w:rPr>
              <w:t>66,3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585073" w:rsidP="00034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585073" w:rsidP="000345D7">
            <w:pPr>
              <w:jc w:val="center"/>
              <w:rPr>
                <w:i/>
              </w:rPr>
            </w:pPr>
            <w:r>
              <w:rPr>
                <w:i/>
              </w:rPr>
              <w:t>13,6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585073" w:rsidP="000345D7">
            <w:pPr>
              <w:jc w:val="center"/>
              <w:rPr>
                <w:i/>
              </w:rPr>
            </w:pPr>
            <w:r>
              <w:rPr>
                <w:i/>
              </w:rPr>
              <w:t>10,4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B8" w:rsidRPr="00C175C3" w:rsidRDefault="000B77B8" w:rsidP="00034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B8" w:rsidRPr="00C175C3" w:rsidRDefault="00585073" w:rsidP="000345D7">
            <w:pPr>
              <w:jc w:val="center"/>
              <w:rPr>
                <w:i/>
              </w:rPr>
            </w:pPr>
            <w:r>
              <w:rPr>
                <w:i/>
              </w:rPr>
              <w:t>9,2</w:t>
            </w:r>
          </w:p>
        </w:tc>
      </w:tr>
    </w:tbl>
    <w:p w:rsidR="000B77B8" w:rsidRDefault="000B77B8" w:rsidP="000B77B8"/>
    <w:p w:rsidR="00585073" w:rsidRDefault="00585073" w:rsidP="000B77B8"/>
    <w:p w:rsidR="00585073" w:rsidRDefault="00585073" w:rsidP="000B77B8">
      <w:pPr>
        <w:rPr>
          <w:sz w:val="28"/>
          <w:szCs w:val="28"/>
        </w:rPr>
      </w:pPr>
      <w:r>
        <w:rPr>
          <w:sz w:val="28"/>
          <w:szCs w:val="28"/>
        </w:rPr>
        <w:t xml:space="preserve">*Dal 2012 </w:t>
      </w:r>
      <w:r w:rsidR="000B77B8" w:rsidRPr="00EB65D4">
        <w:rPr>
          <w:sz w:val="28"/>
          <w:szCs w:val="28"/>
        </w:rPr>
        <w:t>l’aiuto economico è stato convertito in generi alimentari in gravidanza, fino al 1° anno di vita del bambino.</w:t>
      </w:r>
    </w:p>
    <w:p w:rsidR="00585073" w:rsidRDefault="00585073" w:rsidP="000B77B8">
      <w:pPr>
        <w:rPr>
          <w:sz w:val="28"/>
          <w:szCs w:val="28"/>
        </w:rPr>
      </w:pPr>
    </w:p>
    <w:p w:rsidR="00585073" w:rsidRPr="00585073" w:rsidRDefault="00585073" w:rsidP="000B77B8">
      <w:pPr>
        <w:rPr>
          <w:sz w:val="28"/>
          <w:szCs w:val="28"/>
        </w:rPr>
      </w:pPr>
      <w:r w:rsidRPr="00585073">
        <w:t xml:space="preserve"> </w:t>
      </w:r>
      <w:r w:rsidRPr="00585073">
        <w:rPr>
          <w:sz w:val="28"/>
          <w:szCs w:val="28"/>
        </w:rPr>
        <w:t>**Una gravidanza gemellare</w:t>
      </w:r>
      <w:r>
        <w:rPr>
          <w:sz w:val="28"/>
          <w:szCs w:val="28"/>
        </w:rPr>
        <w:t xml:space="preserve"> nel 2022.</w:t>
      </w:r>
    </w:p>
    <w:p w:rsidR="000B77B8" w:rsidRPr="00EB65D4" w:rsidRDefault="000B77B8" w:rsidP="000B77B8">
      <w:pPr>
        <w:rPr>
          <w:sz w:val="28"/>
          <w:szCs w:val="28"/>
        </w:rPr>
      </w:pPr>
    </w:p>
    <w:p w:rsidR="000B77B8" w:rsidRPr="00EB65D4" w:rsidRDefault="000B77B8" w:rsidP="000B77B8">
      <w:pPr>
        <w:rPr>
          <w:sz w:val="28"/>
          <w:szCs w:val="28"/>
        </w:rPr>
      </w:pPr>
      <w:r>
        <w:rPr>
          <w:sz w:val="28"/>
          <w:szCs w:val="28"/>
        </w:rPr>
        <w:t xml:space="preserve">Nel 2023 sono già nati 2 bambini a gennaio, </w:t>
      </w:r>
      <w:r w:rsidRPr="00EB65D4">
        <w:rPr>
          <w:sz w:val="28"/>
          <w:szCs w:val="28"/>
        </w:rPr>
        <w:t>s</w:t>
      </w:r>
      <w:r>
        <w:rPr>
          <w:sz w:val="28"/>
          <w:szCs w:val="28"/>
        </w:rPr>
        <w:t>i attende la nascita di altri 3 bambini</w:t>
      </w:r>
      <w:r w:rsidRPr="00EB65D4">
        <w:rPr>
          <w:sz w:val="28"/>
          <w:szCs w:val="28"/>
        </w:rPr>
        <w:t>.</w:t>
      </w:r>
    </w:p>
    <w:p w:rsidR="000B77B8" w:rsidRPr="00EB65D4" w:rsidRDefault="000B77B8" w:rsidP="000B77B8">
      <w:pPr>
        <w:rPr>
          <w:i/>
          <w:sz w:val="28"/>
          <w:szCs w:val="28"/>
        </w:rPr>
      </w:pPr>
      <w:r w:rsidRPr="00EB65D4">
        <w:rPr>
          <w:sz w:val="28"/>
          <w:szCs w:val="28"/>
        </w:rPr>
        <w:t xml:space="preserve"> Dunque, considerando</w:t>
      </w:r>
      <w:r>
        <w:rPr>
          <w:sz w:val="28"/>
          <w:szCs w:val="28"/>
        </w:rPr>
        <w:t xml:space="preserve"> i nati di gennaio 2023 e i nascituri (totale 5), negli ultimi 17</w:t>
      </w:r>
      <w:r w:rsidRPr="00EB65D4">
        <w:rPr>
          <w:sz w:val="28"/>
          <w:szCs w:val="28"/>
        </w:rPr>
        <w:t xml:space="preserve"> anni il totale dei</w:t>
      </w:r>
      <w:r>
        <w:rPr>
          <w:sz w:val="28"/>
          <w:szCs w:val="28"/>
        </w:rPr>
        <w:t xml:space="preserve"> bambini aiutati a nascere è di </w:t>
      </w:r>
      <w:r w:rsidR="00585073">
        <w:rPr>
          <w:b/>
          <w:sz w:val="28"/>
          <w:szCs w:val="28"/>
        </w:rPr>
        <w:t>350</w:t>
      </w:r>
      <w:r w:rsidRPr="003E3147">
        <w:rPr>
          <w:b/>
          <w:sz w:val="28"/>
          <w:szCs w:val="28"/>
        </w:rPr>
        <w:t>.</w:t>
      </w:r>
    </w:p>
    <w:p w:rsidR="000B77B8" w:rsidRPr="00EB65D4" w:rsidRDefault="000B77B8" w:rsidP="000B77B8">
      <w:pPr>
        <w:rPr>
          <w:i/>
          <w:sz w:val="28"/>
          <w:szCs w:val="28"/>
        </w:rPr>
      </w:pPr>
    </w:p>
    <w:p w:rsidR="000B77B8" w:rsidRPr="00EB65D4" w:rsidRDefault="00585073" w:rsidP="000B77B8">
      <w:pPr>
        <w:rPr>
          <w:sz w:val="28"/>
          <w:szCs w:val="28"/>
        </w:rPr>
      </w:pPr>
      <w:r>
        <w:rPr>
          <w:sz w:val="28"/>
          <w:szCs w:val="28"/>
        </w:rPr>
        <w:t>N° 83 bambini su 345 nati (24,0</w:t>
      </w:r>
      <w:r w:rsidR="000B77B8">
        <w:rPr>
          <w:sz w:val="28"/>
          <w:szCs w:val="28"/>
        </w:rPr>
        <w:t xml:space="preserve">5 </w:t>
      </w:r>
      <w:r w:rsidR="000B77B8" w:rsidRPr="00EB65D4">
        <w:rPr>
          <w:sz w:val="28"/>
          <w:szCs w:val="28"/>
        </w:rPr>
        <w:t>%) hanno beneficiato di un Progetto Gemma grazie al quale non sono stati abortiti.</w:t>
      </w:r>
    </w:p>
    <w:p w:rsidR="000B77B8" w:rsidRPr="00B61A40" w:rsidRDefault="000B77B8" w:rsidP="000B77B8">
      <w:pPr>
        <w:rPr>
          <w:b/>
          <w:sz w:val="28"/>
          <w:szCs w:val="28"/>
        </w:rPr>
      </w:pPr>
    </w:p>
    <w:p w:rsidR="000B77B8" w:rsidRDefault="000B77B8" w:rsidP="000B77B8"/>
    <w:p w:rsidR="00512836" w:rsidRDefault="00512836"/>
    <w:sectPr w:rsidR="00512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B8"/>
    <w:rsid w:val="000B77B8"/>
    <w:rsid w:val="00295B15"/>
    <w:rsid w:val="00512836"/>
    <w:rsid w:val="00585073"/>
    <w:rsid w:val="006609F8"/>
    <w:rsid w:val="009B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CF8B5-09FF-406D-B7F5-356EF84D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77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Utente</cp:lastModifiedBy>
  <cp:revision>2</cp:revision>
  <dcterms:created xsi:type="dcterms:W3CDTF">2023-01-31T17:46:00Z</dcterms:created>
  <dcterms:modified xsi:type="dcterms:W3CDTF">2023-01-31T17:46:00Z</dcterms:modified>
</cp:coreProperties>
</file>